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3B" w:rsidRDefault="0078533B" w:rsidP="0078533B">
      <w:pPr>
        <w:spacing w:line="450" w:lineRule="exact"/>
        <w:ind w:firstLineChars="200" w:firstLine="640"/>
        <w:rPr>
          <w:color w:val="auto"/>
        </w:rPr>
      </w:pPr>
    </w:p>
    <w:p w:rsidR="0078533B" w:rsidRDefault="0078533B" w:rsidP="0078533B">
      <w:pPr>
        <w:spacing w:line="450" w:lineRule="exact"/>
        <w:ind w:left="0" w:firstLineChars="200" w:firstLine="640"/>
        <w:rPr>
          <w:color w:val="auto"/>
        </w:rPr>
      </w:pPr>
    </w:p>
    <w:p w:rsidR="0078533B" w:rsidRDefault="0078533B" w:rsidP="0078533B">
      <w:pPr>
        <w:tabs>
          <w:tab w:val="left" w:pos="8787"/>
          <w:tab w:val="left" w:pos="8798"/>
        </w:tabs>
        <w:spacing w:line="500" w:lineRule="exact"/>
        <w:ind w:left="0" w:firstLineChars="200" w:firstLine="640"/>
        <w:rPr>
          <w:rFonts w:eastAsia="文星标宋"/>
          <w:color w:val="auto"/>
          <w:sz w:val="44"/>
        </w:rPr>
      </w:pP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抚政函〔</w:t>
      </w:r>
      <w:r>
        <w:rPr>
          <w:color w:val="auto"/>
        </w:rPr>
        <w:t>20</w:t>
      </w:r>
      <w:r>
        <w:rPr>
          <w:rFonts w:hint="eastAsia"/>
          <w:color w:val="auto"/>
        </w:rPr>
        <w:t>25</w:t>
      </w:r>
      <w:r>
        <w:rPr>
          <w:color w:val="auto"/>
        </w:rPr>
        <w:t>〕</w:t>
      </w:r>
      <w:r>
        <w:rPr>
          <w:color w:val="auto"/>
        </w:rPr>
        <w:t>41</w:t>
      </w:r>
      <w:r>
        <w:rPr>
          <w:color w:val="auto"/>
        </w:rPr>
        <w:t>号</w:t>
      </w:r>
      <w:r>
        <w:rPr>
          <w:color w:val="auto"/>
        </w:rPr>
        <w:t xml:space="preserve">                     </w:t>
      </w:r>
    </w:p>
    <w:p w:rsidR="0078533B" w:rsidRDefault="0078533B" w:rsidP="0078533B">
      <w:pPr>
        <w:tabs>
          <w:tab w:val="left" w:pos="8787"/>
          <w:tab w:val="left" w:pos="8798"/>
        </w:tabs>
        <w:spacing w:line="520" w:lineRule="exact"/>
        <w:ind w:left="0" w:firstLineChars="200" w:firstLine="880"/>
        <w:jc w:val="center"/>
        <w:rPr>
          <w:rFonts w:ascii="方正小标宋_GBK" w:eastAsia="方正小标宋_GBK" w:hAnsi="方正小标宋_GBK" w:cs="方正小标宋_GBK" w:hint="eastAsia"/>
          <w:color w:val="auto"/>
          <w:sz w:val="44"/>
          <w:szCs w:val="44"/>
        </w:rPr>
      </w:pPr>
    </w:p>
    <w:p w:rsidR="0078533B" w:rsidRDefault="0078533B" w:rsidP="0078533B">
      <w:pPr>
        <w:tabs>
          <w:tab w:val="left" w:pos="8787"/>
          <w:tab w:val="left" w:pos="8798"/>
        </w:tabs>
        <w:spacing w:line="520" w:lineRule="exact"/>
        <w:ind w:left="0" w:firstLineChars="200" w:firstLine="880"/>
        <w:jc w:val="center"/>
        <w:rPr>
          <w:rFonts w:ascii="方正小标宋_GBK" w:eastAsia="方正小标宋_GBK" w:hAnsi="方正小标宋_GBK" w:cs="方正小标宋_GBK" w:hint="eastAsia"/>
          <w:color w:val="auto"/>
          <w:sz w:val="44"/>
          <w:szCs w:val="44"/>
        </w:rPr>
      </w:pP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抚松县人民政府关于</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公布实施抚松县城镇基准地价等</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土地价格的通知</w:t>
      </w:r>
    </w:p>
    <w:p w:rsidR="0078533B" w:rsidRDefault="0078533B" w:rsidP="0078533B">
      <w:pPr>
        <w:spacing w:line="560" w:lineRule="exact"/>
        <w:jc w:val="left"/>
        <w:textAlignment w:val="auto"/>
        <w:rPr>
          <w:szCs w:val="32"/>
        </w:rPr>
      </w:pPr>
    </w:p>
    <w:p w:rsidR="0078533B" w:rsidRDefault="0078533B" w:rsidP="0078533B">
      <w:pPr>
        <w:spacing w:line="560" w:lineRule="exact"/>
        <w:jc w:val="left"/>
        <w:textAlignment w:val="auto"/>
        <w:rPr>
          <w:color w:val="auto"/>
          <w:szCs w:val="32"/>
        </w:rPr>
      </w:pPr>
      <w:r>
        <w:rPr>
          <w:color w:val="auto"/>
          <w:szCs w:val="32"/>
        </w:rPr>
        <w:t>各乡镇人民政府，县政府各局</w:t>
      </w:r>
      <w:r>
        <w:rPr>
          <w:rFonts w:hint="eastAsia"/>
          <w:color w:val="auto"/>
          <w:szCs w:val="32"/>
        </w:rPr>
        <w:t>办</w:t>
      </w:r>
      <w:r>
        <w:rPr>
          <w:color w:val="auto"/>
          <w:szCs w:val="32"/>
        </w:rPr>
        <w:t>、事业单位，中省直单位：</w:t>
      </w:r>
    </w:p>
    <w:p w:rsidR="0078533B" w:rsidRDefault="0078533B" w:rsidP="0078533B">
      <w:pPr>
        <w:spacing w:line="560" w:lineRule="exact"/>
        <w:jc w:val="left"/>
        <w:textAlignment w:val="auto"/>
        <w:rPr>
          <w:szCs w:val="32"/>
        </w:rPr>
      </w:pPr>
      <w:r>
        <w:rPr>
          <w:szCs w:val="32"/>
        </w:rPr>
        <w:t xml:space="preserve">    </w:t>
      </w:r>
      <w:r>
        <w:rPr>
          <w:szCs w:val="32"/>
        </w:rPr>
        <w:t>为进一步保持基准地价的现势性，加强土地市场管理，完善地价体系，规范土地市场秩序，依据省自然资源厅《关于做好城镇基准地价更新工作的通知》（吉自然资函〔</w:t>
      </w:r>
      <w:r>
        <w:rPr>
          <w:szCs w:val="32"/>
        </w:rPr>
        <w:t>2023</w:t>
      </w:r>
      <w:r>
        <w:rPr>
          <w:szCs w:val="32"/>
        </w:rPr>
        <w:t>〕</w:t>
      </w:r>
      <w:r>
        <w:rPr>
          <w:szCs w:val="32"/>
        </w:rPr>
        <w:t>1</w:t>
      </w:r>
      <w:r>
        <w:rPr>
          <w:szCs w:val="32"/>
        </w:rPr>
        <w:t>号），我县开展了新一轮基准地价更新工作，决定予以公布实施。现将有关事项通知如下：</w:t>
      </w:r>
    </w:p>
    <w:p w:rsidR="0078533B" w:rsidRDefault="0078533B" w:rsidP="0078533B">
      <w:pPr>
        <w:spacing w:line="560" w:lineRule="exact"/>
        <w:ind w:firstLineChars="200" w:firstLine="640"/>
        <w:jc w:val="left"/>
        <w:textAlignment w:val="auto"/>
        <w:rPr>
          <w:rFonts w:ascii="国标黑体" w:eastAsia="国标黑体" w:hAnsi="国标黑体" w:cs="国标黑体" w:hint="eastAsia"/>
          <w:szCs w:val="32"/>
        </w:rPr>
      </w:pPr>
      <w:r>
        <w:rPr>
          <w:rFonts w:ascii="国标黑体" w:eastAsia="国标黑体" w:hAnsi="国标黑体" w:cs="国标黑体" w:hint="eastAsia"/>
          <w:szCs w:val="32"/>
        </w:rPr>
        <w:t>一、基准地价的定义</w:t>
      </w:r>
    </w:p>
    <w:p w:rsidR="0078533B" w:rsidRDefault="0078533B" w:rsidP="0078533B">
      <w:pPr>
        <w:spacing w:line="560" w:lineRule="exact"/>
        <w:ind w:firstLineChars="200" w:firstLine="640"/>
        <w:jc w:val="left"/>
        <w:textAlignment w:val="auto"/>
        <w:rPr>
          <w:szCs w:val="32"/>
        </w:rPr>
      </w:pPr>
      <w:r>
        <w:rPr>
          <w:szCs w:val="32"/>
        </w:rPr>
        <w:t>基准地价是指在抚松县辖区确定的基准地价覆盖范围内，对平均开发利用条件下，不同级别的建设用地，按照商业服务业用地、居住用地、工矿用地、仓储用地、公共管理与公共服务用地等用途分别评估，并由政府确定的，某一估价期日法定最高使用年期的完整国有建设用地使用权区域平均价格，包括土地取得费、土地开发费和土地出让纯收益，不包括城市基础设施配套费。</w:t>
      </w:r>
    </w:p>
    <w:p w:rsidR="0078533B" w:rsidRDefault="0078533B" w:rsidP="0078533B">
      <w:pPr>
        <w:spacing w:line="560" w:lineRule="exact"/>
        <w:ind w:firstLineChars="200" w:firstLine="640"/>
        <w:jc w:val="left"/>
        <w:textAlignment w:val="auto"/>
        <w:rPr>
          <w:szCs w:val="32"/>
        </w:rPr>
      </w:pPr>
      <w:r>
        <w:rPr>
          <w:szCs w:val="32"/>
        </w:rPr>
        <w:t>土地出让纯收益指土地定级范围内，各级别分用途国有建设用地使用权法定最高出让年期的政府平均纯收益，是政府出让国</w:t>
      </w:r>
      <w:r>
        <w:rPr>
          <w:szCs w:val="32"/>
        </w:rPr>
        <w:lastRenderedPageBreak/>
        <w:t>有建设用地使用权时的土地增值收益。</w:t>
      </w:r>
    </w:p>
    <w:p w:rsidR="0078533B" w:rsidRDefault="0078533B" w:rsidP="0078533B">
      <w:pPr>
        <w:spacing w:line="560" w:lineRule="exact"/>
        <w:ind w:firstLineChars="200" w:firstLine="640"/>
        <w:jc w:val="left"/>
        <w:textAlignment w:val="auto"/>
        <w:rPr>
          <w:szCs w:val="32"/>
        </w:rPr>
      </w:pPr>
      <w:r>
        <w:rPr>
          <w:szCs w:val="32"/>
        </w:rPr>
        <w:t>土地年租金标准指各级别分用途国有建设用地使用权基准地价或土地出让纯收益折现到一年期的租金标准。土地还原率按</w:t>
      </w:r>
      <w:r>
        <w:rPr>
          <w:szCs w:val="32"/>
        </w:rPr>
        <w:t>6%</w:t>
      </w:r>
      <w:r>
        <w:rPr>
          <w:szCs w:val="32"/>
        </w:rPr>
        <w:t>折算确定。</w:t>
      </w:r>
    </w:p>
    <w:p w:rsidR="0078533B" w:rsidRDefault="0078533B" w:rsidP="0078533B">
      <w:pPr>
        <w:spacing w:line="560" w:lineRule="exact"/>
        <w:ind w:firstLineChars="200" w:firstLine="640"/>
        <w:jc w:val="left"/>
        <w:textAlignment w:val="auto"/>
        <w:rPr>
          <w:szCs w:val="32"/>
        </w:rPr>
      </w:pPr>
      <w:r>
        <w:rPr>
          <w:szCs w:val="32"/>
        </w:rPr>
        <w:t>工业用地出让最低价标准指各级别工业用地出让</w:t>
      </w:r>
      <w:r>
        <w:rPr>
          <w:szCs w:val="32"/>
        </w:rPr>
        <w:t>50</w:t>
      </w:r>
      <w:r>
        <w:rPr>
          <w:szCs w:val="32"/>
        </w:rPr>
        <w:t>年完整固有建设用地使用权的最低价格。</w:t>
      </w:r>
    </w:p>
    <w:p w:rsidR="0078533B" w:rsidRDefault="0078533B" w:rsidP="0078533B">
      <w:pPr>
        <w:spacing w:line="560" w:lineRule="exact"/>
        <w:ind w:firstLineChars="200" w:firstLine="640"/>
        <w:jc w:val="left"/>
        <w:textAlignment w:val="auto"/>
        <w:rPr>
          <w:szCs w:val="32"/>
        </w:rPr>
      </w:pPr>
      <w:r>
        <w:rPr>
          <w:szCs w:val="32"/>
        </w:rPr>
        <w:t>楼面地价是指单位建筑面积平均分摊的土地价格。</w:t>
      </w:r>
    </w:p>
    <w:p w:rsidR="0078533B" w:rsidRDefault="0078533B" w:rsidP="0078533B">
      <w:pPr>
        <w:spacing w:line="560" w:lineRule="exact"/>
        <w:ind w:firstLineChars="200" w:firstLine="640"/>
        <w:jc w:val="left"/>
        <w:textAlignment w:val="auto"/>
        <w:rPr>
          <w:rFonts w:ascii="国标黑体" w:eastAsia="国标黑体" w:hAnsi="国标黑体" w:cs="国标黑体"/>
          <w:szCs w:val="32"/>
        </w:rPr>
      </w:pPr>
      <w:r>
        <w:rPr>
          <w:rFonts w:ascii="国标黑体" w:eastAsia="国标黑体" w:hAnsi="国标黑体" w:cs="国标黑体"/>
          <w:szCs w:val="32"/>
        </w:rPr>
        <w:t>二、本次公布的基准地价的内涵</w:t>
      </w:r>
    </w:p>
    <w:p w:rsidR="0078533B" w:rsidRDefault="0078533B" w:rsidP="0078533B">
      <w:pPr>
        <w:spacing w:line="560" w:lineRule="exact"/>
        <w:ind w:firstLineChars="200" w:firstLine="640"/>
        <w:jc w:val="left"/>
        <w:textAlignment w:val="auto"/>
        <w:rPr>
          <w:szCs w:val="32"/>
        </w:rPr>
      </w:pPr>
      <w:r>
        <w:rPr>
          <w:rFonts w:ascii="国标楷体-GB/T 2312" w:eastAsia="国标楷体-GB/T 2312" w:hAnsi="国标楷体-GB/T 2312" w:cs="国标楷体-GB/T 2312" w:hint="eastAsia"/>
          <w:szCs w:val="32"/>
        </w:rPr>
        <w:t>（一）估价基准日。</w:t>
      </w:r>
      <w:r>
        <w:rPr>
          <w:szCs w:val="32"/>
        </w:rPr>
        <w:t>2023</w:t>
      </w:r>
      <w:r>
        <w:rPr>
          <w:szCs w:val="32"/>
        </w:rPr>
        <w:t>年</w:t>
      </w:r>
      <w:r>
        <w:rPr>
          <w:szCs w:val="32"/>
        </w:rPr>
        <w:t>1</w:t>
      </w:r>
      <w:r>
        <w:rPr>
          <w:szCs w:val="32"/>
        </w:rPr>
        <w:t>月</w:t>
      </w:r>
      <w:r>
        <w:rPr>
          <w:szCs w:val="32"/>
        </w:rPr>
        <w:t>1</w:t>
      </w:r>
      <w:r>
        <w:rPr>
          <w:szCs w:val="32"/>
        </w:rPr>
        <w:t>日</w:t>
      </w:r>
    </w:p>
    <w:p w:rsidR="0078533B" w:rsidRDefault="0078533B" w:rsidP="0078533B">
      <w:pPr>
        <w:spacing w:line="560" w:lineRule="exact"/>
        <w:ind w:firstLineChars="200" w:firstLine="640"/>
        <w:jc w:val="left"/>
        <w:textAlignment w:val="auto"/>
        <w:rPr>
          <w:szCs w:val="32"/>
        </w:rPr>
      </w:pPr>
      <w:r>
        <w:rPr>
          <w:rFonts w:ascii="国标楷体-GB/T 2312" w:eastAsia="国标楷体-GB/T 2312" w:hAnsi="国标楷体-GB/T 2312" w:cs="国标楷体-GB/T 2312"/>
          <w:szCs w:val="32"/>
        </w:rPr>
        <w:t>（二）用地类型</w:t>
      </w:r>
      <w:r>
        <w:rPr>
          <w:rFonts w:ascii="国标楷体-GB/T 2312" w:eastAsia="国标楷体-GB/T 2312" w:hAnsi="国标楷体-GB/T 2312" w:cs="国标楷体-GB/T 2312" w:hint="eastAsia"/>
          <w:szCs w:val="32"/>
        </w:rPr>
        <w:t>。</w:t>
      </w:r>
      <w:r>
        <w:rPr>
          <w:szCs w:val="32"/>
        </w:rPr>
        <w:t>商业服务业用地、居住用地、工矿用地、仓储用地、公共管理与公共服务用地</w:t>
      </w:r>
      <w:r>
        <w:rPr>
          <w:szCs w:val="32"/>
        </w:rPr>
        <w:t>5</w:t>
      </w:r>
      <w:r>
        <w:rPr>
          <w:szCs w:val="32"/>
        </w:rPr>
        <w:t>大类，细化至二级类分别为商业服务业用地（商业用地、商务金融用地、娱乐用地、其他商业服务业用地）、居住用地（城镇住宅用地、城镇社区服务设施用地）、工矿用地（工业用地、采矿用地）、仓储用地（物流仓储用地）、公共管理与公共服务用地（机关团体用地、科研用地、文化用地、教育用地、体育用地、医疗卫生用地、社会福利用地）。</w:t>
      </w:r>
    </w:p>
    <w:p w:rsidR="0078533B" w:rsidRDefault="0078533B" w:rsidP="0078533B">
      <w:pPr>
        <w:spacing w:line="560" w:lineRule="exact"/>
        <w:ind w:firstLineChars="200" w:firstLine="640"/>
        <w:jc w:val="left"/>
        <w:textAlignment w:val="auto"/>
        <w:rPr>
          <w:szCs w:val="32"/>
        </w:rPr>
      </w:pPr>
      <w:r>
        <w:rPr>
          <w:szCs w:val="32"/>
        </w:rPr>
        <w:t>交通运输用地、公用设施用地、绿地与开敞空间用地、特殊用地等参照工矿用地确定基准地价。</w:t>
      </w:r>
    </w:p>
    <w:p w:rsidR="0078533B" w:rsidRDefault="0078533B" w:rsidP="0078533B">
      <w:pPr>
        <w:spacing w:line="560" w:lineRule="exact"/>
        <w:ind w:firstLineChars="200" w:firstLine="640"/>
        <w:jc w:val="left"/>
        <w:textAlignment w:val="auto"/>
        <w:rPr>
          <w:szCs w:val="32"/>
        </w:rPr>
      </w:pPr>
      <w:r>
        <w:rPr>
          <w:rFonts w:ascii="国标楷体-GB/T 2312" w:eastAsia="国标楷体-GB/T 2312" w:hAnsi="国标楷体-GB/T 2312" w:cs="国标楷体-GB/T 2312"/>
          <w:szCs w:val="32"/>
        </w:rPr>
        <w:t>（三）平均开发条件</w:t>
      </w:r>
      <w:r>
        <w:rPr>
          <w:rFonts w:ascii="国标楷体-GB/T 2312" w:eastAsia="国标楷体-GB/T 2312" w:hAnsi="国标楷体-GB/T 2312" w:cs="国标楷体-GB/T 2312" w:hint="eastAsia"/>
          <w:szCs w:val="32"/>
        </w:rPr>
        <w:t>。</w:t>
      </w:r>
      <w:r>
        <w:rPr>
          <w:szCs w:val="32"/>
        </w:rPr>
        <w:t>抚松镇为宗地红线外六通（通路、供水、排水、通电、通讯、供热）和宗地红线内场地平整；抚松新城及其他乡镇为宗地红线外四通（通路、供水、通电、通讯）和</w:t>
      </w:r>
      <w:r>
        <w:rPr>
          <w:szCs w:val="32"/>
        </w:rPr>
        <w:lastRenderedPageBreak/>
        <w:t>宗地红线内场地平整。</w:t>
      </w:r>
    </w:p>
    <w:p w:rsidR="0078533B" w:rsidRDefault="0078533B" w:rsidP="0078533B">
      <w:pPr>
        <w:spacing w:line="560" w:lineRule="exact"/>
        <w:ind w:firstLineChars="200" w:firstLine="640"/>
        <w:jc w:val="left"/>
        <w:textAlignment w:val="auto"/>
        <w:rPr>
          <w:szCs w:val="32"/>
        </w:rPr>
      </w:pPr>
      <w:r>
        <w:rPr>
          <w:rFonts w:ascii="国标楷体-GB/T 2312" w:eastAsia="国标楷体-GB/T 2312" w:hAnsi="国标楷体-GB/T 2312" w:cs="国标楷体-GB/T 2312"/>
          <w:szCs w:val="32"/>
        </w:rPr>
        <w:t>（四）平均容积率</w:t>
      </w:r>
      <w:r>
        <w:rPr>
          <w:rFonts w:ascii="国标楷体-GB/T 2312" w:eastAsia="国标楷体-GB/T 2312" w:hAnsi="国标楷体-GB/T 2312" w:cs="国标楷体-GB/T 2312" w:hint="eastAsia"/>
          <w:szCs w:val="32"/>
        </w:rPr>
        <w:t>。</w:t>
      </w:r>
      <w:r>
        <w:rPr>
          <w:szCs w:val="32"/>
        </w:rPr>
        <w:t>抚松镇商业服务业用地为</w:t>
      </w:r>
      <w:r>
        <w:rPr>
          <w:szCs w:val="32"/>
        </w:rPr>
        <w:t>2.0</w:t>
      </w:r>
      <w:r>
        <w:rPr>
          <w:szCs w:val="32"/>
        </w:rPr>
        <w:t>、居住用地为</w:t>
      </w:r>
      <w:r>
        <w:rPr>
          <w:szCs w:val="32"/>
        </w:rPr>
        <w:t>2.0</w:t>
      </w:r>
      <w:r>
        <w:rPr>
          <w:szCs w:val="32"/>
        </w:rPr>
        <w:t>、工矿用地为</w:t>
      </w:r>
      <w:r>
        <w:rPr>
          <w:szCs w:val="32"/>
        </w:rPr>
        <w:t>1.0</w:t>
      </w:r>
      <w:r>
        <w:rPr>
          <w:szCs w:val="32"/>
        </w:rPr>
        <w:t>、仓储用地为</w:t>
      </w:r>
      <w:r>
        <w:rPr>
          <w:szCs w:val="32"/>
        </w:rPr>
        <w:t>1.0</w:t>
      </w:r>
      <w:r>
        <w:rPr>
          <w:szCs w:val="32"/>
        </w:rPr>
        <w:t>、公共管理与公共服务用地为</w:t>
      </w:r>
      <w:r>
        <w:rPr>
          <w:szCs w:val="32"/>
        </w:rPr>
        <w:t>2.0</w:t>
      </w:r>
      <w:r>
        <w:rPr>
          <w:szCs w:val="32"/>
        </w:rPr>
        <w:t>；抚松新城商业服务业用地为</w:t>
      </w:r>
      <w:r>
        <w:rPr>
          <w:szCs w:val="32"/>
        </w:rPr>
        <w:t>1.8</w:t>
      </w:r>
      <w:r>
        <w:rPr>
          <w:szCs w:val="32"/>
        </w:rPr>
        <w:t>、居住用地为</w:t>
      </w:r>
      <w:r>
        <w:rPr>
          <w:szCs w:val="32"/>
        </w:rPr>
        <w:t>1.5</w:t>
      </w:r>
      <w:r>
        <w:rPr>
          <w:szCs w:val="32"/>
        </w:rPr>
        <w:t>、工矿用地为</w:t>
      </w:r>
      <w:r>
        <w:rPr>
          <w:szCs w:val="32"/>
        </w:rPr>
        <w:t>1.0</w:t>
      </w:r>
      <w:r>
        <w:rPr>
          <w:szCs w:val="32"/>
        </w:rPr>
        <w:t>、仓储用地为</w:t>
      </w:r>
      <w:r>
        <w:rPr>
          <w:szCs w:val="32"/>
        </w:rPr>
        <w:t>1.0</w:t>
      </w:r>
      <w:r>
        <w:rPr>
          <w:szCs w:val="32"/>
        </w:rPr>
        <w:t>、公共管理与公共服务用地为</w:t>
      </w:r>
      <w:r>
        <w:rPr>
          <w:szCs w:val="32"/>
        </w:rPr>
        <w:t>1.5</w:t>
      </w:r>
      <w:r>
        <w:rPr>
          <w:szCs w:val="32"/>
        </w:rPr>
        <w:t>；松江河镇商业服务业用地为</w:t>
      </w:r>
      <w:r>
        <w:rPr>
          <w:szCs w:val="32"/>
        </w:rPr>
        <w:t>1.8</w:t>
      </w:r>
      <w:r>
        <w:rPr>
          <w:szCs w:val="32"/>
        </w:rPr>
        <w:t>、居住用地为</w:t>
      </w:r>
      <w:r>
        <w:rPr>
          <w:szCs w:val="32"/>
        </w:rPr>
        <w:t>1.2</w:t>
      </w:r>
      <w:r>
        <w:rPr>
          <w:szCs w:val="32"/>
        </w:rPr>
        <w:t>、工矿用地为</w:t>
      </w:r>
      <w:r>
        <w:rPr>
          <w:szCs w:val="32"/>
        </w:rPr>
        <w:t>0.7</w:t>
      </w:r>
      <w:r>
        <w:rPr>
          <w:szCs w:val="32"/>
        </w:rPr>
        <w:t>、仓储用地为</w:t>
      </w:r>
      <w:r>
        <w:rPr>
          <w:szCs w:val="32"/>
        </w:rPr>
        <w:t>0.7</w:t>
      </w:r>
      <w:r>
        <w:rPr>
          <w:szCs w:val="32"/>
        </w:rPr>
        <w:t>、公共管理与公共服务用地为</w:t>
      </w:r>
      <w:r>
        <w:rPr>
          <w:szCs w:val="32"/>
        </w:rPr>
        <w:t>1.2</w:t>
      </w:r>
      <w:r>
        <w:rPr>
          <w:szCs w:val="32"/>
        </w:rPr>
        <w:t>；其他乡镇商业服务业用地为</w:t>
      </w:r>
      <w:r>
        <w:rPr>
          <w:szCs w:val="32"/>
        </w:rPr>
        <w:t>1.5</w:t>
      </w:r>
      <w:r>
        <w:rPr>
          <w:szCs w:val="32"/>
        </w:rPr>
        <w:t>、居住用地为</w:t>
      </w:r>
      <w:r>
        <w:rPr>
          <w:szCs w:val="32"/>
        </w:rPr>
        <w:t>1.0</w:t>
      </w:r>
      <w:r>
        <w:rPr>
          <w:szCs w:val="32"/>
        </w:rPr>
        <w:t>、工矿用地为</w:t>
      </w:r>
      <w:r>
        <w:rPr>
          <w:szCs w:val="32"/>
        </w:rPr>
        <w:t>0.7</w:t>
      </w:r>
      <w:r>
        <w:rPr>
          <w:szCs w:val="32"/>
        </w:rPr>
        <w:t>、仓储用地为</w:t>
      </w:r>
      <w:r>
        <w:rPr>
          <w:szCs w:val="32"/>
        </w:rPr>
        <w:t>0.7</w:t>
      </w:r>
      <w:r>
        <w:rPr>
          <w:szCs w:val="32"/>
        </w:rPr>
        <w:t>、公共管理与公共服务用地为</w:t>
      </w:r>
      <w:r>
        <w:rPr>
          <w:szCs w:val="32"/>
        </w:rPr>
        <w:t>0.7</w:t>
      </w:r>
      <w:r>
        <w:rPr>
          <w:szCs w:val="32"/>
        </w:rPr>
        <w:t>。</w:t>
      </w:r>
    </w:p>
    <w:p w:rsidR="0078533B" w:rsidRDefault="0078533B" w:rsidP="0078533B">
      <w:pPr>
        <w:spacing w:line="560" w:lineRule="exact"/>
        <w:ind w:firstLineChars="200" w:firstLine="640"/>
        <w:jc w:val="left"/>
        <w:textAlignment w:val="auto"/>
        <w:rPr>
          <w:szCs w:val="32"/>
        </w:rPr>
      </w:pPr>
      <w:r>
        <w:rPr>
          <w:rFonts w:ascii="国标楷体-GB/T 2312" w:eastAsia="国标楷体-GB/T 2312" w:hAnsi="国标楷体-GB/T 2312" w:cs="国标楷体-GB/T 2312"/>
          <w:szCs w:val="32"/>
        </w:rPr>
        <w:t>（五）土地使用年期</w:t>
      </w:r>
      <w:r>
        <w:rPr>
          <w:rFonts w:ascii="国标楷体-GB/T 2312" w:eastAsia="国标楷体-GB/T 2312" w:hAnsi="国标楷体-GB/T 2312" w:cs="国标楷体-GB/T 2312" w:hint="eastAsia"/>
          <w:szCs w:val="32"/>
        </w:rPr>
        <w:t>。</w:t>
      </w:r>
      <w:r>
        <w:rPr>
          <w:szCs w:val="32"/>
        </w:rPr>
        <w:t>商业服务业为</w:t>
      </w:r>
      <w:r>
        <w:rPr>
          <w:szCs w:val="32"/>
        </w:rPr>
        <w:t>40</w:t>
      </w:r>
      <w:r>
        <w:rPr>
          <w:szCs w:val="32"/>
        </w:rPr>
        <w:t>年，居住用地为</w:t>
      </w:r>
      <w:r>
        <w:rPr>
          <w:szCs w:val="32"/>
        </w:rPr>
        <w:t>70</w:t>
      </w:r>
      <w:r>
        <w:rPr>
          <w:szCs w:val="32"/>
        </w:rPr>
        <w:t>年，工矿用地为</w:t>
      </w:r>
      <w:r>
        <w:rPr>
          <w:szCs w:val="32"/>
        </w:rPr>
        <w:t>50</w:t>
      </w:r>
      <w:r>
        <w:rPr>
          <w:szCs w:val="32"/>
        </w:rPr>
        <w:t>年，仓储用地为</w:t>
      </w:r>
      <w:r>
        <w:rPr>
          <w:szCs w:val="32"/>
        </w:rPr>
        <w:t>50</w:t>
      </w:r>
      <w:r>
        <w:rPr>
          <w:szCs w:val="32"/>
        </w:rPr>
        <w:t>年，公共管理与公共服务用地为</w:t>
      </w:r>
      <w:r>
        <w:rPr>
          <w:szCs w:val="32"/>
        </w:rPr>
        <w:t>50</w:t>
      </w:r>
      <w:r>
        <w:rPr>
          <w:szCs w:val="32"/>
        </w:rPr>
        <w:t>年。</w:t>
      </w:r>
    </w:p>
    <w:p w:rsidR="0078533B" w:rsidRDefault="0078533B" w:rsidP="0078533B">
      <w:pPr>
        <w:spacing w:line="560" w:lineRule="exact"/>
        <w:ind w:firstLineChars="200" w:firstLine="640"/>
        <w:jc w:val="left"/>
        <w:textAlignment w:val="auto"/>
        <w:rPr>
          <w:rFonts w:ascii="国标黑体" w:eastAsia="国标黑体" w:hAnsi="国标黑体" w:cs="国标黑体"/>
          <w:szCs w:val="32"/>
        </w:rPr>
      </w:pPr>
      <w:r>
        <w:rPr>
          <w:rFonts w:ascii="国标黑体" w:eastAsia="国标黑体" w:hAnsi="国标黑体" w:cs="国标黑体"/>
          <w:szCs w:val="32"/>
        </w:rPr>
        <w:t>三、土地级（等）别的确定</w:t>
      </w:r>
    </w:p>
    <w:p w:rsidR="0078533B" w:rsidRDefault="0078533B" w:rsidP="0078533B">
      <w:pPr>
        <w:spacing w:line="560" w:lineRule="exact"/>
        <w:ind w:firstLineChars="200" w:firstLine="640"/>
        <w:jc w:val="left"/>
        <w:textAlignment w:val="auto"/>
        <w:rPr>
          <w:szCs w:val="32"/>
        </w:rPr>
      </w:pPr>
      <w:r>
        <w:rPr>
          <w:szCs w:val="32"/>
        </w:rPr>
        <w:t>本次公布基准地价抚松镇各用地类型划分为三个级别，抚松新城各用地类型划分为两个级别。其他乡镇联合划分为三个等别，其中一等乡镇为松江河镇、万良镇、露水河镇，各乡镇各用地类型均划分为三个级别，二等乡镇为泉阳镇、兴隆乡、北岗镇、仙人桥镇，各乡镇各用地类型均划分为三个级别，三等乡镇为东岗镇、漫江镇、兴参镇、新屯子镇、沿江乡、抽水乡，其中东岗镇、漫江镇各用地类型划分一个级别，其他各乡镇各用地类型均划分为三个级别。</w:t>
      </w:r>
    </w:p>
    <w:p w:rsidR="0078533B" w:rsidRDefault="0078533B" w:rsidP="0078533B">
      <w:pPr>
        <w:spacing w:line="560" w:lineRule="exact"/>
        <w:ind w:firstLineChars="200" w:firstLine="640"/>
        <w:jc w:val="left"/>
        <w:textAlignment w:val="auto"/>
        <w:rPr>
          <w:szCs w:val="32"/>
        </w:rPr>
      </w:pPr>
      <w:r>
        <w:rPr>
          <w:szCs w:val="32"/>
        </w:rPr>
        <w:t>以本通知和各用途土地级别图确定宗地土地级别，宗地跨级</w:t>
      </w:r>
      <w:r>
        <w:rPr>
          <w:szCs w:val="32"/>
        </w:rPr>
        <w:lastRenderedPageBreak/>
        <w:t>别的，以高级别为该宗地级别。土地级别图范围以外的国有建设用地使用权价格，参照所在行政区相应土地用途末级地执行。</w:t>
      </w:r>
    </w:p>
    <w:p w:rsidR="0078533B" w:rsidRDefault="0078533B" w:rsidP="0078533B">
      <w:pPr>
        <w:spacing w:line="560" w:lineRule="exact"/>
        <w:ind w:firstLineChars="200" w:firstLine="640"/>
        <w:jc w:val="left"/>
        <w:textAlignment w:val="auto"/>
        <w:rPr>
          <w:rFonts w:ascii="国标黑体" w:eastAsia="国标黑体" w:hAnsi="国标黑体" w:cs="国标黑体"/>
          <w:szCs w:val="32"/>
        </w:rPr>
      </w:pPr>
      <w:r>
        <w:rPr>
          <w:rFonts w:ascii="国标黑体" w:eastAsia="国标黑体" w:hAnsi="国标黑体" w:cs="国标黑体"/>
          <w:szCs w:val="32"/>
        </w:rPr>
        <w:t>四、国有土地使用权年租金标准的应用</w:t>
      </w:r>
    </w:p>
    <w:p w:rsidR="0078533B" w:rsidRDefault="0078533B" w:rsidP="0078533B">
      <w:pPr>
        <w:spacing w:line="560" w:lineRule="exact"/>
        <w:ind w:firstLineChars="200" w:firstLine="640"/>
        <w:jc w:val="left"/>
        <w:textAlignment w:val="auto"/>
        <w:rPr>
          <w:szCs w:val="32"/>
        </w:rPr>
      </w:pPr>
      <w:r>
        <w:rPr>
          <w:szCs w:val="32"/>
        </w:rPr>
        <w:t>国有土地使用权租赁是国有土地使用权有偿使用的一种形式，是土地一级市场行为。国有土地使用权年租金标准是确定土地使用权人缴纳土地租金的依据。其适用范围主要是指原以划拨方式取得的国有土地使用权，现已不符合《划拨用地目录》规定应当依法有偿使用的土地。土地使用权人应依法缴纳国有土地使用权年租金。居住开发用地不适用国有土地租赁。</w:t>
      </w:r>
    </w:p>
    <w:p w:rsidR="0078533B" w:rsidRDefault="0078533B" w:rsidP="0078533B">
      <w:pPr>
        <w:spacing w:line="560" w:lineRule="exact"/>
        <w:ind w:firstLineChars="200" w:firstLine="640"/>
        <w:jc w:val="left"/>
        <w:textAlignment w:val="auto"/>
        <w:rPr>
          <w:rFonts w:ascii="国标黑体" w:eastAsia="国标黑体" w:hAnsi="国标黑体" w:cs="国标黑体"/>
          <w:szCs w:val="32"/>
        </w:rPr>
      </w:pPr>
      <w:r>
        <w:rPr>
          <w:rFonts w:ascii="国标黑体" w:eastAsia="国标黑体" w:hAnsi="国标黑体" w:cs="国标黑体"/>
          <w:szCs w:val="32"/>
        </w:rPr>
        <w:t>五、鼓励使用地下空间</w:t>
      </w:r>
    </w:p>
    <w:p w:rsidR="0078533B" w:rsidRDefault="0078533B" w:rsidP="0078533B">
      <w:pPr>
        <w:spacing w:line="560" w:lineRule="exact"/>
        <w:ind w:firstLineChars="200" w:firstLine="640"/>
        <w:jc w:val="left"/>
        <w:textAlignment w:val="auto"/>
        <w:rPr>
          <w:szCs w:val="32"/>
        </w:rPr>
      </w:pPr>
      <w:r>
        <w:rPr>
          <w:szCs w:val="32"/>
        </w:rPr>
        <w:t>单建地下空间，按规划建筑性质确定土地用途；结建地下空间参照地上主体建筑物性质确定土地用途。地下各层以在地面的垂直投影面积为用地面积，地下空间使用权土地出让金按宗地所在级别土地纯收益的一定比例确定。</w:t>
      </w:r>
    </w:p>
    <w:p w:rsidR="0078533B" w:rsidRDefault="0078533B" w:rsidP="0078533B">
      <w:pPr>
        <w:spacing w:line="560" w:lineRule="exact"/>
        <w:ind w:firstLineChars="200" w:firstLine="640"/>
        <w:jc w:val="left"/>
        <w:textAlignment w:val="auto"/>
        <w:rPr>
          <w:szCs w:val="32"/>
        </w:rPr>
      </w:pPr>
      <w:r>
        <w:rPr>
          <w:szCs w:val="32"/>
        </w:rPr>
        <w:t>本通知自</w:t>
      </w:r>
      <w:r>
        <w:rPr>
          <w:szCs w:val="32"/>
        </w:rPr>
        <w:t>2025</w:t>
      </w:r>
      <w:r>
        <w:rPr>
          <w:szCs w:val="32"/>
        </w:rPr>
        <w:t>年</w:t>
      </w:r>
      <w:r>
        <w:rPr>
          <w:szCs w:val="32"/>
        </w:rPr>
        <w:t>4</w:t>
      </w:r>
      <w:r>
        <w:rPr>
          <w:szCs w:val="32"/>
        </w:rPr>
        <w:t>月</w:t>
      </w:r>
      <w:r>
        <w:rPr>
          <w:szCs w:val="32"/>
        </w:rPr>
        <w:t>1</w:t>
      </w:r>
      <w:r>
        <w:rPr>
          <w:szCs w:val="32"/>
        </w:rPr>
        <w:t>日起实施。《抚松县人民政府关于公布实施抚松县城镇基准地价等土地价格的通知》（抚政函〔</w:t>
      </w:r>
      <w:r>
        <w:rPr>
          <w:szCs w:val="32"/>
        </w:rPr>
        <w:t>2016</w:t>
      </w:r>
      <w:r>
        <w:rPr>
          <w:szCs w:val="32"/>
        </w:rPr>
        <w:t>〕</w:t>
      </w:r>
      <w:r>
        <w:rPr>
          <w:szCs w:val="32"/>
        </w:rPr>
        <w:t>178</w:t>
      </w:r>
      <w:r>
        <w:rPr>
          <w:szCs w:val="32"/>
        </w:rPr>
        <w:t>号）、《抚松县人民政府关于松江河高铁新城旅游接待区（一期）建设项目土地出让地价调整的批复》（抚政函〔</w:t>
      </w:r>
      <w:r>
        <w:rPr>
          <w:szCs w:val="32"/>
        </w:rPr>
        <w:t>2019</w:t>
      </w:r>
      <w:r>
        <w:rPr>
          <w:szCs w:val="32"/>
        </w:rPr>
        <w:t>〕</w:t>
      </w:r>
      <w:r>
        <w:rPr>
          <w:szCs w:val="32"/>
        </w:rPr>
        <w:t>298</w:t>
      </w:r>
      <w:r>
        <w:rPr>
          <w:szCs w:val="32"/>
        </w:rPr>
        <w:t>号）同时废止。</w:t>
      </w:r>
    </w:p>
    <w:p w:rsidR="0078533B" w:rsidRDefault="0078533B" w:rsidP="0078533B">
      <w:pPr>
        <w:spacing w:line="560" w:lineRule="exact"/>
        <w:ind w:left="0"/>
        <w:jc w:val="left"/>
        <w:rPr>
          <w:rFonts w:eastAsia="方正仿宋简体"/>
          <w:color w:val="auto"/>
          <w:szCs w:val="32"/>
          <w:u w:val="single"/>
        </w:rPr>
      </w:pPr>
    </w:p>
    <w:p w:rsidR="0078533B" w:rsidRDefault="0078533B" w:rsidP="0078533B">
      <w:pPr>
        <w:spacing w:line="560" w:lineRule="exact"/>
        <w:ind w:firstLineChars="200" w:firstLine="640"/>
        <w:jc w:val="left"/>
        <w:textAlignment w:val="auto"/>
        <w:rPr>
          <w:szCs w:val="32"/>
        </w:rPr>
      </w:pPr>
      <w:r>
        <w:rPr>
          <w:szCs w:val="32"/>
        </w:rPr>
        <w:t>附件：</w:t>
      </w:r>
      <w:r>
        <w:rPr>
          <w:szCs w:val="32"/>
        </w:rPr>
        <w:t>1</w:t>
      </w:r>
      <w:r>
        <w:rPr>
          <w:rFonts w:hint="eastAsia"/>
          <w:szCs w:val="32"/>
        </w:rPr>
        <w:t>.</w:t>
      </w:r>
      <w:r>
        <w:rPr>
          <w:szCs w:val="32"/>
        </w:rPr>
        <w:t>抚松县抚松镇基准地价表</w:t>
      </w:r>
    </w:p>
    <w:p w:rsidR="0078533B" w:rsidRDefault="0078533B" w:rsidP="0078533B">
      <w:pPr>
        <w:spacing w:line="560" w:lineRule="exact"/>
        <w:ind w:firstLineChars="500" w:firstLine="1600"/>
        <w:jc w:val="left"/>
        <w:textAlignment w:val="auto"/>
        <w:rPr>
          <w:szCs w:val="32"/>
        </w:rPr>
      </w:pPr>
      <w:r>
        <w:rPr>
          <w:szCs w:val="32"/>
        </w:rPr>
        <w:t>2.</w:t>
      </w:r>
      <w:r>
        <w:rPr>
          <w:szCs w:val="32"/>
        </w:rPr>
        <w:t>抚松县抚松镇纯收益表</w:t>
      </w:r>
    </w:p>
    <w:p w:rsidR="0078533B" w:rsidRDefault="0078533B" w:rsidP="0078533B">
      <w:pPr>
        <w:spacing w:line="560" w:lineRule="exact"/>
        <w:ind w:firstLineChars="500" w:firstLine="1600"/>
        <w:jc w:val="left"/>
        <w:textAlignment w:val="auto"/>
        <w:rPr>
          <w:szCs w:val="32"/>
        </w:rPr>
      </w:pPr>
      <w:r>
        <w:rPr>
          <w:szCs w:val="32"/>
        </w:rPr>
        <w:lastRenderedPageBreak/>
        <w:t>3.</w:t>
      </w:r>
      <w:r>
        <w:rPr>
          <w:szCs w:val="32"/>
        </w:rPr>
        <w:t>抚松县抚松镇年租金标准表</w:t>
      </w:r>
    </w:p>
    <w:p w:rsidR="0078533B" w:rsidRDefault="0078533B" w:rsidP="0078533B">
      <w:pPr>
        <w:spacing w:line="560" w:lineRule="exact"/>
        <w:ind w:firstLineChars="200" w:firstLine="640"/>
        <w:jc w:val="left"/>
        <w:textAlignment w:val="auto"/>
        <w:rPr>
          <w:szCs w:val="32"/>
        </w:rPr>
      </w:pPr>
      <w:r>
        <w:rPr>
          <w:szCs w:val="32"/>
        </w:rPr>
        <w:t xml:space="preserve">      4.</w:t>
      </w:r>
      <w:r>
        <w:rPr>
          <w:szCs w:val="32"/>
        </w:rPr>
        <w:t>抚松县抚松镇</w:t>
      </w:r>
      <w:bookmarkStart w:id="0" w:name="OLE_LINK23"/>
      <w:bookmarkStart w:id="1" w:name="OLE_LINK22"/>
      <w:r>
        <w:rPr>
          <w:szCs w:val="32"/>
        </w:rPr>
        <w:t>工业用地出让最低价标准表</w:t>
      </w:r>
      <w:bookmarkEnd w:id="0"/>
      <w:bookmarkEnd w:id="1"/>
    </w:p>
    <w:p w:rsidR="0078533B" w:rsidRDefault="0078533B" w:rsidP="0078533B">
      <w:pPr>
        <w:spacing w:line="560" w:lineRule="exact"/>
        <w:ind w:firstLineChars="200" w:firstLine="640"/>
        <w:jc w:val="left"/>
        <w:textAlignment w:val="auto"/>
        <w:outlineLvl w:val="0"/>
        <w:rPr>
          <w:szCs w:val="32"/>
        </w:rPr>
      </w:pPr>
      <w:r>
        <w:rPr>
          <w:szCs w:val="32"/>
        </w:rPr>
        <w:t xml:space="preserve">      5.</w:t>
      </w:r>
      <w:r>
        <w:rPr>
          <w:szCs w:val="32"/>
        </w:rPr>
        <w:t>抚松县抚松镇</w:t>
      </w:r>
      <w:bookmarkStart w:id="2" w:name="OLE_LINK27"/>
      <w:bookmarkStart w:id="3" w:name="OLE_LINK26"/>
      <w:r>
        <w:rPr>
          <w:szCs w:val="32"/>
        </w:rPr>
        <w:t>地下空间使用权基准地价表</w:t>
      </w:r>
      <w:bookmarkEnd w:id="2"/>
      <w:bookmarkEnd w:id="3"/>
    </w:p>
    <w:p w:rsidR="0078533B" w:rsidRDefault="0078533B" w:rsidP="0078533B">
      <w:pPr>
        <w:spacing w:line="560" w:lineRule="exact"/>
        <w:ind w:firstLineChars="500" w:firstLine="1600"/>
        <w:jc w:val="left"/>
        <w:textAlignment w:val="auto"/>
        <w:rPr>
          <w:szCs w:val="32"/>
        </w:rPr>
      </w:pPr>
      <w:r>
        <w:rPr>
          <w:szCs w:val="32"/>
        </w:rPr>
        <w:t>6.</w:t>
      </w:r>
      <w:r>
        <w:rPr>
          <w:szCs w:val="32"/>
        </w:rPr>
        <w:t>抚松县抚松新城基准地价表</w:t>
      </w:r>
    </w:p>
    <w:p w:rsidR="0078533B" w:rsidRDefault="0078533B" w:rsidP="0078533B">
      <w:pPr>
        <w:spacing w:line="560" w:lineRule="exact"/>
        <w:ind w:firstLineChars="500" w:firstLine="1600"/>
        <w:jc w:val="left"/>
        <w:textAlignment w:val="auto"/>
        <w:rPr>
          <w:szCs w:val="32"/>
        </w:rPr>
      </w:pPr>
      <w:r>
        <w:rPr>
          <w:szCs w:val="32"/>
        </w:rPr>
        <w:t>7.</w:t>
      </w:r>
      <w:r>
        <w:rPr>
          <w:szCs w:val="32"/>
        </w:rPr>
        <w:t>抚松县抚松新城纯收益表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8.</w:t>
      </w:r>
      <w:r>
        <w:rPr>
          <w:szCs w:val="32"/>
        </w:rPr>
        <w:t>抚松县抚松新城年租金标准表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9.</w:t>
      </w:r>
      <w:r>
        <w:rPr>
          <w:szCs w:val="32"/>
        </w:rPr>
        <w:t>抚松县抚松新城工业用地出让最低价标准表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10.</w:t>
      </w:r>
      <w:r>
        <w:rPr>
          <w:szCs w:val="32"/>
        </w:rPr>
        <w:t>抚松县抚松新城地下空间使用权基准地价表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11.</w:t>
      </w:r>
      <w:r>
        <w:rPr>
          <w:szCs w:val="32"/>
        </w:rPr>
        <w:t>抚松县乡镇基准地价表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12.</w:t>
      </w:r>
      <w:r>
        <w:rPr>
          <w:szCs w:val="32"/>
        </w:rPr>
        <w:t>抚松县乡镇纯收益表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 xml:space="preserve"> 13.</w:t>
      </w:r>
      <w:r>
        <w:rPr>
          <w:szCs w:val="32"/>
        </w:rPr>
        <w:t>抚松县乡镇年租金标准表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 xml:space="preserve"> 14.</w:t>
      </w:r>
      <w:r>
        <w:rPr>
          <w:szCs w:val="32"/>
        </w:rPr>
        <w:t>抚松县乡镇工业用地出让最低价标准表</w:t>
      </w:r>
    </w:p>
    <w:p w:rsidR="0078533B" w:rsidRDefault="0078533B" w:rsidP="0078533B">
      <w:pPr>
        <w:spacing w:line="560" w:lineRule="exact"/>
        <w:ind w:firstLineChars="200" w:firstLine="640"/>
        <w:jc w:val="left"/>
        <w:textAlignment w:val="auto"/>
        <w:rPr>
          <w:szCs w:val="32"/>
        </w:rPr>
      </w:pPr>
      <w:r>
        <w:rPr>
          <w:szCs w:val="32"/>
        </w:rPr>
        <w:t xml:space="preserve">     </w:t>
      </w:r>
      <w:r>
        <w:rPr>
          <w:rFonts w:hint="eastAsia"/>
          <w:szCs w:val="32"/>
        </w:rPr>
        <w:t xml:space="preserve"> </w:t>
      </w:r>
      <w:r>
        <w:rPr>
          <w:szCs w:val="32"/>
        </w:rPr>
        <w:t>15.</w:t>
      </w:r>
      <w:r>
        <w:rPr>
          <w:szCs w:val="32"/>
        </w:rPr>
        <w:t>抚松县乡镇地下空间使用权基准地价表</w:t>
      </w:r>
    </w:p>
    <w:p w:rsidR="0078533B" w:rsidRDefault="0078533B" w:rsidP="0078533B">
      <w:pPr>
        <w:spacing w:line="560" w:lineRule="exact"/>
        <w:ind w:left="0"/>
        <w:jc w:val="left"/>
        <w:rPr>
          <w:rFonts w:eastAsia="方正仿宋简体"/>
          <w:color w:val="auto"/>
          <w:szCs w:val="32"/>
          <w:u w:val="single"/>
        </w:rPr>
      </w:pPr>
    </w:p>
    <w:p w:rsidR="0078533B" w:rsidRDefault="0078533B" w:rsidP="0078533B">
      <w:pPr>
        <w:spacing w:line="560" w:lineRule="exact"/>
        <w:ind w:left="0"/>
        <w:jc w:val="left"/>
        <w:rPr>
          <w:rFonts w:eastAsia="方正仿宋简体"/>
          <w:color w:val="auto"/>
          <w:szCs w:val="32"/>
          <w:u w:val="single"/>
        </w:rPr>
      </w:pPr>
    </w:p>
    <w:p w:rsidR="0078533B" w:rsidRDefault="0078533B" w:rsidP="0078533B">
      <w:pPr>
        <w:spacing w:line="560" w:lineRule="exact"/>
        <w:ind w:left="0"/>
        <w:jc w:val="left"/>
        <w:rPr>
          <w:color w:val="auto"/>
          <w:szCs w:val="32"/>
        </w:rPr>
      </w:pPr>
      <w:r>
        <w:rPr>
          <w:rFonts w:eastAsia="方正仿宋简体" w:hint="eastAsia"/>
          <w:color w:val="auto"/>
          <w:szCs w:val="32"/>
        </w:rPr>
        <w:t xml:space="preserve">                                  </w:t>
      </w:r>
      <w:r>
        <w:rPr>
          <w:color w:val="auto"/>
          <w:szCs w:val="32"/>
        </w:rPr>
        <w:t xml:space="preserve"> </w:t>
      </w:r>
      <w:r>
        <w:rPr>
          <w:color w:val="auto"/>
          <w:szCs w:val="32"/>
        </w:rPr>
        <w:t>抚松县人民政府</w:t>
      </w:r>
    </w:p>
    <w:p w:rsidR="0078533B" w:rsidRDefault="0078533B" w:rsidP="0078533B">
      <w:pPr>
        <w:pStyle w:val="a3"/>
        <w:spacing w:before="0" w:line="560" w:lineRule="exact"/>
        <w:ind w:left="0"/>
        <w:jc w:val="left"/>
        <w:rPr>
          <w:rFonts w:ascii="Times New Roman" w:hAnsi="Times New Roman" w:cs="Times New Roman"/>
          <w:color w:val="auto"/>
          <w:szCs w:val="32"/>
        </w:rPr>
      </w:pPr>
      <w:r>
        <w:rPr>
          <w:rFonts w:ascii="Times New Roman" w:hAnsi="Times New Roman" w:cs="Times New Roman"/>
          <w:color w:val="auto"/>
          <w:szCs w:val="32"/>
        </w:rPr>
        <w:t xml:space="preserve">                                   202</w:t>
      </w:r>
      <w:r>
        <w:rPr>
          <w:rFonts w:ascii="Times New Roman" w:hAnsi="Times New Roman" w:cs="Times New Roman" w:hint="eastAsia"/>
          <w:color w:val="auto"/>
          <w:szCs w:val="32"/>
        </w:rPr>
        <w:t>5</w:t>
      </w:r>
      <w:r>
        <w:rPr>
          <w:rFonts w:ascii="Times New Roman" w:hAnsi="Times New Roman" w:cs="Times New Roman"/>
          <w:color w:val="auto"/>
          <w:szCs w:val="32"/>
        </w:rPr>
        <w:t>年</w:t>
      </w:r>
      <w:r>
        <w:rPr>
          <w:rFonts w:ascii="Times New Roman" w:hAnsi="Times New Roman" w:cs="Times New Roman" w:hint="eastAsia"/>
          <w:color w:val="auto"/>
          <w:szCs w:val="32"/>
        </w:rPr>
        <w:t>4</w:t>
      </w:r>
      <w:r>
        <w:rPr>
          <w:rFonts w:ascii="Times New Roman" w:hAnsi="Times New Roman" w:cs="Times New Roman"/>
          <w:color w:val="auto"/>
          <w:szCs w:val="32"/>
        </w:rPr>
        <w:t>月</w:t>
      </w:r>
      <w:r>
        <w:rPr>
          <w:rFonts w:ascii="Times New Roman" w:hAnsi="Times New Roman" w:cs="Times New Roman" w:hint="eastAsia"/>
          <w:color w:val="auto"/>
          <w:szCs w:val="32"/>
        </w:rPr>
        <w:t>1</w:t>
      </w:r>
      <w:r>
        <w:rPr>
          <w:rFonts w:ascii="Times New Roman" w:hAnsi="Times New Roman" w:cs="Times New Roman"/>
          <w:color w:val="auto"/>
          <w:szCs w:val="32"/>
        </w:rPr>
        <w:t>日</w:t>
      </w:r>
    </w:p>
    <w:p w:rsidR="0078533B" w:rsidRDefault="0078533B" w:rsidP="0078533B">
      <w:pPr>
        <w:rPr>
          <w:color w:val="auto"/>
          <w:szCs w:val="32"/>
        </w:rPr>
      </w:pPr>
    </w:p>
    <w:p w:rsidR="0078533B" w:rsidRDefault="0078533B" w:rsidP="0078533B">
      <w:pPr>
        <w:rPr>
          <w:color w:val="auto"/>
          <w:szCs w:val="32"/>
        </w:rPr>
      </w:pPr>
    </w:p>
    <w:p w:rsidR="0078533B" w:rsidRDefault="0078533B" w:rsidP="0078533B">
      <w:pPr>
        <w:rPr>
          <w:color w:val="auto"/>
          <w:szCs w:val="32"/>
        </w:rPr>
      </w:pPr>
    </w:p>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ind w:left="0"/>
        <w:jc w:val="left"/>
        <w:textAlignment w:val="auto"/>
        <w:rPr>
          <w:rFonts w:ascii="黑体" w:eastAsia="黑体" w:hAnsi="黑体"/>
          <w:szCs w:val="32"/>
        </w:rPr>
      </w:pPr>
      <w:r>
        <w:rPr>
          <w:rFonts w:ascii="黑体" w:eastAsia="黑体" w:hAnsi="黑体" w:hint="eastAsia"/>
          <w:szCs w:val="32"/>
        </w:rPr>
        <w:lastRenderedPageBreak/>
        <w:t>附件1</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抚松镇基准地价表</w:t>
      </w:r>
    </w:p>
    <w:p w:rsidR="0078533B" w:rsidRDefault="0078533B" w:rsidP="0078533B">
      <w:pPr>
        <w:tabs>
          <w:tab w:val="left" w:pos="373"/>
        </w:tabs>
        <w:spacing w:line="320" w:lineRule="exact"/>
        <w:jc w:val="left"/>
        <w:textAlignment w:val="auto"/>
        <w:rPr>
          <w:sz w:val="24"/>
        </w:rPr>
      </w:pPr>
    </w:p>
    <w:p w:rsidR="0078533B" w:rsidRDefault="0078533B" w:rsidP="0078533B">
      <w:pPr>
        <w:spacing w:line="560" w:lineRule="exact"/>
        <w:jc w:val="left"/>
        <w:textAlignment w:val="auto"/>
        <w:rPr>
          <w:rFonts w:hint="eastAsia"/>
          <w:sz w:val="24"/>
        </w:rPr>
      </w:pPr>
      <w:r>
        <w:rPr>
          <w:sz w:val="24"/>
        </w:rPr>
        <w:t>单</w:t>
      </w:r>
      <w:r>
        <w:rPr>
          <w:rFonts w:hint="eastAsia"/>
          <w:sz w:val="24"/>
        </w:rPr>
        <w:tab/>
      </w:r>
      <w:r>
        <w:rPr>
          <w:sz w:val="24"/>
        </w:rPr>
        <w:t>位：元</w:t>
      </w:r>
      <w:r>
        <w:rPr>
          <w:sz w:val="24"/>
        </w:rPr>
        <w:t>/</w:t>
      </w:r>
      <w:r>
        <w:rPr>
          <w:sz w:val="24"/>
        </w:rPr>
        <w:t>平方米</w:t>
      </w:r>
    </w:p>
    <w:tbl>
      <w:tblPr>
        <w:tblW w:w="9072" w:type="dxa"/>
        <w:jc w:val="center"/>
        <w:tblLayout w:type="fixed"/>
        <w:tblLook w:val="0000"/>
      </w:tblPr>
      <w:tblGrid>
        <w:gridCol w:w="851"/>
        <w:gridCol w:w="1276"/>
        <w:gridCol w:w="1295"/>
        <w:gridCol w:w="1256"/>
        <w:gridCol w:w="1276"/>
        <w:gridCol w:w="1417"/>
        <w:gridCol w:w="1701"/>
      </w:tblGrid>
      <w:tr w:rsidR="0078533B" w:rsidTr="00AC6339">
        <w:trPr>
          <w:trHeight w:val="51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bookmarkStart w:id="4" w:name="OLE_LINK5"/>
            <w:bookmarkStart w:id="5" w:name="OLE_LINK4"/>
            <w:r>
              <w:rPr>
                <w:rFonts w:ascii="宋体" w:eastAsia="宋体" w:hAnsi="宋体" w:cs="宋体" w:hint="eastAsia"/>
                <w:sz w:val="24"/>
                <w:szCs w:val="24"/>
              </w:rPr>
              <w:t>土地级别</w:t>
            </w:r>
          </w:p>
        </w:tc>
        <w:tc>
          <w:tcPr>
            <w:tcW w:w="2571"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2532"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417"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1701"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trHeight w:val="510"/>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楼面地价</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楼面地价</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r>
      <w:tr w:rsidR="0078533B" w:rsidTr="00AC6339">
        <w:trPr>
          <w:trHeight w:val="510"/>
          <w:jc w:val="center"/>
        </w:trPr>
        <w:tc>
          <w:tcPr>
            <w:tcW w:w="851"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Ⅰ</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1396</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698</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486</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243</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292</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329</w:t>
            </w:r>
          </w:p>
        </w:tc>
      </w:tr>
      <w:tr w:rsidR="0078533B" w:rsidTr="00AC6339">
        <w:trPr>
          <w:trHeight w:val="510"/>
          <w:jc w:val="center"/>
        </w:trPr>
        <w:tc>
          <w:tcPr>
            <w:tcW w:w="851"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Ⅱ</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925</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463</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407</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204</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237</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278</w:t>
            </w:r>
          </w:p>
        </w:tc>
      </w:tr>
      <w:tr w:rsidR="0078533B" w:rsidTr="00AC6339">
        <w:trPr>
          <w:trHeight w:val="510"/>
          <w:jc w:val="center"/>
        </w:trPr>
        <w:tc>
          <w:tcPr>
            <w:tcW w:w="851"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Ⅲ</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624</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312</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290</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145</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205</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320" w:lineRule="exact"/>
              <w:jc w:val="center"/>
              <w:textAlignment w:val="auto"/>
              <w:rPr>
                <w:sz w:val="24"/>
                <w:szCs w:val="24"/>
              </w:rPr>
            </w:pPr>
            <w:r>
              <w:rPr>
                <w:sz w:val="24"/>
                <w:szCs w:val="24"/>
              </w:rPr>
              <w:t>210</w:t>
            </w:r>
          </w:p>
        </w:tc>
      </w:tr>
      <w:bookmarkEnd w:id="4"/>
      <w:bookmarkEnd w:id="5"/>
    </w:tbl>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t>附件2</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抚松镇纯收益表</w:t>
      </w:r>
    </w:p>
    <w:p w:rsidR="0078533B" w:rsidRDefault="0078533B" w:rsidP="0078533B">
      <w:pPr>
        <w:spacing w:line="560" w:lineRule="exact"/>
        <w:ind w:firstLineChars="100" w:firstLine="240"/>
        <w:jc w:val="left"/>
        <w:textAlignment w:val="auto"/>
      </w:pPr>
      <w:bookmarkStart w:id="6" w:name="OLE_LINK15"/>
      <w:bookmarkStart w:id="7" w:name="OLE_LINK16"/>
      <w:r>
        <w:rPr>
          <w:sz w:val="24"/>
        </w:rPr>
        <w:t>单位：元</w:t>
      </w:r>
      <w:r>
        <w:rPr>
          <w:sz w:val="24"/>
        </w:rPr>
        <w:t>/</w:t>
      </w:r>
      <w:r>
        <w:rPr>
          <w:sz w:val="24"/>
        </w:rPr>
        <w:t>平方米</w:t>
      </w:r>
    </w:p>
    <w:tbl>
      <w:tblPr>
        <w:tblW w:w="8674" w:type="dxa"/>
        <w:jc w:val="center"/>
        <w:tblLayout w:type="fixed"/>
        <w:tblLook w:val="0000"/>
      </w:tblPr>
      <w:tblGrid>
        <w:gridCol w:w="1267"/>
        <w:gridCol w:w="1923"/>
        <w:gridCol w:w="1474"/>
        <w:gridCol w:w="1893"/>
        <w:gridCol w:w="2110"/>
        <w:gridCol w:w="7"/>
      </w:tblGrid>
      <w:tr w:rsidR="0078533B" w:rsidTr="00AC6339">
        <w:trPr>
          <w:trHeight w:val="510"/>
          <w:jc w:val="center"/>
        </w:trPr>
        <w:tc>
          <w:tcPr>
            <w:tcW w:w="1267" w:type="dxa"/>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w:t>
            </w:r>
            <w:bookmarkEnd w:id="6"/>
            <w:bookmarkEnd w:id="7"/>
            <w:r>
              <w:rPr>
                <w:rFonts w:ascii="宋体" w:eastAsia="宋体" w:hAnsi="宋体" w:cs="宋体" w:hint="eastAsia"/>
                <w:sz w:val="24"/>
                <w:szCs w:val="24"/>
              </w:rPr>
              <w:t>地级别</w:t>
            </w:r>
          </w:p>
        </w:tc>
        <w:tc>
          <w:tcPr>
            <w:tcW w:w="192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1474"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89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2117"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gridAfter w:val="1"/>
          <w:wAfter w:w="7" w:type="dxa"/>
          <w:trHeight w:val="510"/>
          <w:jc w:val="center"/>
        </w:trPr>
        <w:tc>
          <w:tcPr>
            <w:tcW w:w="1267"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192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560</w:t>
            </w:r>
          </w:p>
        </w:tc>
        <w:tc>
          <w:tcPr>
            <w:tcW w:w="1474"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194</w:t>
            </w:r>
          </w:p>
        </w:tc>
        <w:tc>
          <w:tcPr>
            <w:tcW w:w="189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102</w:t>
            </w:r>
          </w:p>
        </w:tc>
        <w:tc>
          <w:tcPr>
            <w:tcW w:w="2110"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132</w:t>
            </w:r>
          </w:p>
        </w:tc>
      </w:tr>
      <w:tr w:rsidR="0078533B" w:rsidTr="00AC6339">
        <w:trPr>
          <w:gridAfter w:val="1"/>
          <w:wAfter w:w="7" w:type="dxa"/>
          <w:trHeight w:val="510"/>
          <w:jc w:val="center"/>
        </w:trPr>
        <w:tc>
          <w:tcPr>
            <w:tcW w:w="1267"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192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373</w:t>
            </w:r>
          </w:p>
        </w:tc>
        <w:tc>
          <w:tcPr>
            <w:tcW w:w="1474"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163</w:t>
            </w:r>
          </w:p>
        </w:tc>
        <w:tc>
          <w:tcPr>
            <w:tcW w:w="189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92</w:t>
            </w:r>
          </w:p>
        </w:tc>
        <w:tc>
          <w:tcPr>
            <w:tcW w:w="2110"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111</w:t>
            </w:r>
          </w:p>
        </w:tc>
      </w:tr>
      <w:tr w:rsidR="0078533B" w:rsidTr="00AC6339">
        <w:trPr>
          <w:gridAfter w:val="1"/>
          <w:wAfter w:w="7" w:type="dxa"/>
          <w:trHeight w:val="510"/>
          <w:jc w:val="center"/>
        </w:trPr>
        <w:tc>
          <w:tcPr>
            <w:tcW w:w="1267"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Ⅲ</w:t>
            </w:r>
          </w:p>
        </w:tc>
        <w:tc>
          <w:tcPr>
            <w:tcW w:w="192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250</w:t>
            </w:r>
          </w:p>
        </w:tc>
        <w:tc>
          <w:tcPr>
            <w:tcW w:w="1474"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115</w:t>
            </w:r>
          </w:p>
        </w:tc>
        <w:tc>
          <w:tcPr>
            <w:tcW w:w="189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72</w:t>
            </w:r>
          </w:p>
        </w:tc>
        <w:tc>
          <w:tcPr>
            <w:tcW w:w="2110"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84</w:t>
            </w:r>
          </w:p>
        </w:tc>
      </w:tr>
    </w:tbl>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3</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抚松镇年租金标准表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96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33"/>
        <w:gridCol w:w="1236"/>
        <w:gridCol w:w="978"/>
        <w:gridCol w:w="1271"/>
        <w:gridCol w:w="1017"/>
        <w:gridCol w:w="1233"/>
        <w:gridCol w:w="978"/>
        <w:gridCol w:w="1221"/>
        <w:gridCol w:w="963"/>
      </w:tblGrid>
      <w:tr w:rsidR="0078533B" w:rsidTr="00AC6339">
        <w:trPr>
          <w:trHeight w:val="510"/>
          <w:jc w:val="center"/>
        </w:trPr>
        <w:tc>
          <w:tcPr>
            <w:tcW w:w="73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221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2288"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2211"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仓储用地</w:t>
            </w:r>
          </w:p>
        </w:tc>
        <w:tc>
          <w:tcPr>
            <w:tcW w:w="218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trHeight w:val="510"/>
          <w:jc w:val="center"/>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bookmarkStart w:id="8" w:name="_Hlk194073352"/>
          </w:p>
        </w:tc>
        <w:tc>
          <w:tcPr>
            <w:tcW w:w="1236"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7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10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3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2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6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r>
      <w:bookmarkEnd w:id="8"/>
      <w:tr w:rsidR="0078533B" w:rsidTr="00AC6339">
        <w:trPr>
          <w:trHeight w:val="510"/>
          <w:jc w:val="center"/>
        </w:trPr>
        <w:tc>
          <w:tcPr>
            <w:tcW w:w="733" w:type="dxa"/>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1236"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87.5</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35.1</w:t>
            </w:r>
          </w:p>
        </w:tc>
        <w:tc>
          <w:tcPr>
            <w:tcW w:w="127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28.0</w:t>
            </w:r>
          </w:p>
        </w:tc>
        <w:tc>
          <w:tcPr>
            <w:tcW w:w="1017" w:type="dxa"/>
            <w:vAlign w:val="center"/>
          </w:tcPr>
          <w:p w:rsidR="0078533B" w:rsidRDefault="0078533B" w:rsidP="00AC6339">
            <w:pPr>
              <w:widowControl/>
              <w:spacing w:line="560" w:lineRule="exact"/>
              <w:jc w:val="center"/>
              <w:textAlignment w:val="auto"/>
              <w:rPr>
                <w:sz w:val="24"/>
                <w:szCs w:val="24"/>
              </w:rPr>
            </w:pPr>
            <w:r>
              <w:rPr>
                <w:sz w:val="24"/>
                <w:szCs w:val="24"/>
              </w:rPr>
              <w:t>11.</w:t>
            </w:r>
            <w:r>
              <w:rPr>
                <w:rFonts w:hint="eastAsia"/>
                <w:sz w:val="24"/>
                <w:szCs w:val="24"/>
              </w:rPr>
              <w:t>2</w:t>
            </w:r>
          </w:p>
        </w:tc>
        <w:tc>
          <w:tcPr>
            <w:tcW w:w="123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17.5</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6.1</w:t>
            </w:r>
          </w:p>
        </w:tc>
        <w:tc>
          <w:tcPr>
            <w:tcW w:w="122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19.7</w:t>
            </w:r>
          </w:p>
        </w:tc>
        <w:tc>
          <w:tcPr>
            <w:tcW w:w="963" w:type="dxa"/>
            <w:vAlign w:val="center"/>
          </w:tcPr>
          <w:p w:rsidR="0078533B" w:rsidRDefault="0078533B" w:rsidP="00AC6339">
            <w:pPr>
              <w:widowControl/>
              <w:spacing w:line="560" w:lineRule="exact"/>
              <w:jc w:val="center"/>
              <w:textAlignment w:val="auto"/>
              <w:rPr>
                <w:sz w:val="24"/>
                <w:szCs w:val="24"/>
              </w:rPr>
            </w:pPr>
            <w:r>
              <w:rPr>
                <w:sz w:val="24"/>
                <w:szCs w:val="24"/>
              </w:rPr>
              <w:t>7.</w:t>
            </w:r>
            <w:r>
              <w:rPr>
                <w:rFonts w:hint="eastAsia"/>
                <w:sz w:val="24"/>
                <w:szCs w:val="24"/>
              </w:rPr>
              <w:t>9</w:t>
            </w:r>
          </w:p>
        </w:tc>
      </w:tr>
      <w:tr w:rsidR="0078533B" w:rsidTr="00AC6339">
        <w:trPr>
          <w:trHeight w:val="510"/>
          <w:jc w:val="center"/>
        </w:trPr>
        <w:tc>
          <w:tcPr>
            <w:tcW w:w="733" w:type="dxa"/>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1236"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58.0</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23.</w:t>
            </w:r>
            <w:r>
              <w:rPr>
                <w:rFonts w:hint="eastAsia"/>
                <w:sz w:val="24"/>
                <w:szCs w:val="24"/>
              </w:rPr>
              <w:t>4</w:t>
            </w:r>
          </w:p>
        </w:tc>
        <w:tc>
          <w:tcPr>
            <w:tcW w:w="127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23.4</w:t>
            </w:r>
          </w:p>
        </w:tc>
        <w:tc>
          <w:tcPr>
            <w:tcW w:w="1017" w:type="dxa"/>
            <w:vAlign w:val="center"/>
          </w:tcPr>
          <w:p w:rsidR="0078533B" w:rsidRDefault="0078533B" w:rsidP="00AC6339">
            <w:pPr>
              <w:widowControl/>
              <w:spacing w:line="560" w:lineRule="exact"/>
              <w:jc w:val="center"/>
              <w:textAlignment w:val="auto"/>
              <w:rPr>
                <w:sz w:val="24"/>
                <w:szCs w:val="24"/>
              </w:rPr>
            </w:pPr>
            <w:r>
              <w:rPr>
                <w:sz w:val="24"/>
                <w:szCs w:val="24"/>
              </w:rPr>
              <w:t>9.</w:t>
            </w:r>
            <w:r>
              <w:rPr>
                <w:rFonts w:hint="eastAsia"/>
                <w:sz w:val="24"/>
                <w:szCs w:val="24"/>
              </w:rPr>
              <w:t>4</w:t>
            </w:r>
          </w:p>
        </w:tc>
        <w:tc>
          <w:tcPr>
            <w:tcW w:w="123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14.2</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5.5</w:t>
            </w:r>
          </w:p>
        </w:tc>
        <w:tc>
          <w:tcPr>
            <w:tcW w:w="122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16.6</w:t>
            </w:r>
          </w:p>
        </w:tc>
        <w:tc>
          <w:tcPr>
            <w:tcW w:w="963" w:type="dxa"/>
            <w:vAlign w:val="center"/>
          </w:tcPr>
          <w:p w:rsidR="0078533B" w:rsidRDefault="0078533B" w:rsidP="00AC6339">
            <w:pPr>
              <w:widowControl/>
              <w:spacing w:line="560" w:lineRule="exact"/>
              <w:jc w:val="center"/>
              <w:textAlignment w:val="auto"/>
              <w:rPr>
                <w:sz w:val="24"/>
                <w:szCs w:val="24"/>
              </w:rPr>
            </w:pPr>
            <w:r>
              <w:rPr>
                <w:sz w:val="24"/>
                <w:szCs w:val="24"/>
              </w:rPr>
              <w:t>6.6</w:t>
            </w:r>
          </w:p>
        </w:tc>
      </w:tr>
      <w:tr w:rsidR="0078533B" w:rsidTr="00AC6339">
        <w:trPr>
          <w:trHeight w:val="510"/>
          <w:jc w:val="center"/>
        </w:trPr>
        <w:tc>
          <w:tcPr>
            <w:tcW w:w="733" w:type="dxa"/>
            <w:vAlign w:val="center"/>
          </w:tcPr>
          <w:p w:rsidR="0078533B" w:rsidRDefault="0078533B" w:rsidP="00AC6339">
            <w:pPr>
              <w:widowControl/>
              <w:spacing w:line="560" w:lineRule="exact"/>
              <w:jc w:val="center"/>
              <w:textAlignment w:val="auto"/>
              <w:rPr>
                <w:sz w:val="24"/>
                <w:szCs w:val="24"/>
              </w:rPr>
            </w:pPr>
            <w:bookmarkStart w:id="9" w:name="OLE_LINK24"/>
            <w:bookmarkStart w:id="10" w:name="OLE_LINK25"/>
            <w:r>
              <w:rPr>
                <w:sz w:val="24"/>
                <w:szCs w:val="24"/>
              </w:rPr>
              <w:t>Ⅲ</w:t>
            </w:r>
            <w:bookmarkEnd w:id="9"/>
            <w:bookmarkEnd w:id="10"/>
          </w:p>
        </w:tc>
        <w:tc>
          <w:tcPr>
            <w:tcW w:w="1236"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39.1</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15.</w:t>
            </w:r>
            <w:r>
              <w:rPr>
                <w:rFonts w:hint="eastAsia"/>
                <w:sz w:val="24"/>
                <w:szCs w:val="24"/>
              </w:rPr>
              <w:t>7</w:t>
            </w:r>
          </w:p>
        </w:tc>
        <w:tc>
          <w:tcPr>
            <w:tcW w:w="127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16.7</w:t>
            </w:r>
          </w:p>
        </w:tc>
        <w:tc>
          <w:tcPr>
            <w:tcW w:w="1017" w:type="dxa"/>
            <w:vAlign w:val="center"/>
          </w:tcPr>
          <w:p w:rsidR="0078533B" w:rsidRDefault="0078533B" w:rsidP="00AC6339">
            <w:pPr>
              <w:widowControl/>
              <w:spacing w:line="560" w:lineRule="exact"/>
              <w:jc w:val="center"/>
              <w:textAlignment w:val="auto"/>
              <w:rPr>
                <w:sz w:val="24"/>
                <w:szCs w:val="24"/>
              </w:rPr>
            </w:pPr>
            <w:r>
              <w:rPr>
                <w:sz w:val="24"/>
                <w:szCs w:val="24"/>
              </w:rPr>
              <w:t>6.6</w:t>
            </w:r>
          </w:p>
        </w:tc>
        <w:tc>
          <w:tcPr>
            <w:tcW w:w="123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12.3</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4.3</w:t>
            </w:r>
          </w:p>
        </w:tc>
        <w:tc>
          <w:tcPr>
            <w:tcW w:w="122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12.6</w:t>
            </w:r>
          </w:p>
        </w:tc>
        <w:tc>
          <w:tcPr>
            <w:tcW w:w="963" w:type="dxa"/>
            <w:vAlign w:val="center"/>
          </w:tcPr>
          <w:p w:rsidR="0078533B" w:rsidRDefault="0078533B" w:rsidP="00AC6339">
            <w:pPr>
              <w:widowControl/>
              <w:spacing w:line="560" w:lineRule="exact"/>
              <w:jc w:val="center"/>
              <w:textAlignment w:val="auto"/>
              <w:rPr>
                <w:sz w:val="24"/>
                <w:szCs w:val="24"/>
              </w:rPr>
            </w:pPr>
            <w:r>
              <w:rPr>
                <w:sz w:val="24"/>
                <w:szCs w:val="24"/>
              </w:rPr>
              <w:t>5.0</w:t>
            </w:r>
          </w:p>
        </w:tc>
      </w:tr>
    </w:tbl>
    <w:p w:rsidR="0078533B" w:rsidRDefault="0078533B" w:rsidP="0078533B">
      <w:pPr>
        <w:spacing w:line="560" w:lineRule="exact"/>
        <w:ind w:left="0"/>
        <w:jc w:val="left"/>
        <w:textAlignment w:val="auto"/>
        <w:rPr>
          <w:rFonts w:ascii="黑体" w:eastAsia="黑体" w:hAnsi="黑体" w:hint="eastAsia"/>
          <w:szCs w:val="32"/>
        </w:rPr>
      </w:pPr>
      <w:bookmarkStart w:id="11" w:name="OLE_LINK6"/>
      <w:bookmarkStart w:id="12" w:name="OLE_LINK51"/>
      <w:bookmarkStart w:id="13" w:name="OLE_LINK52"/>
    </w:p>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t>附件</w:t>
      </w:r>
      <w:r>
        <w:rPr>
          <w:rFonts w:ascii="黑体" w:eastAsia="黑体" w:hAnsi="黑体"/>
          <w:szCs w:val="32"/>
        </w:rPr>
        <w:t>4</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抚松镇工业用地出让最低价标准表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8522" w:type="dxa"/>
        <w:tblLayout w:type="fixed"/>
        <w:tblLook w:val="0000"/>
      </w:tblPr>
      <w:tblGrid>
        <w:gridCol w:w="1649"/>
        <w:gridCol w:w="2171"/>
        <w:gridCol w:w="2243"/>
        <w:gridCol w:w="2459"/>
      </w:tblGrid>
      <w:tr w:rsidR="0078533B" w:rsidTr="00AC6339">
        <w:trPr>
          <w:trHeight w:val="567"/>
        </w:trPr>
        <w:tc>
          <w:tcPr>
            <w:tcW w:w="1649" w:type="dxa"/>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w:t>
            </w:r>
            <w:bookmarkEnd w:id="11"/>
            <w:r>
              <w:rPr>
                <w:rFonts w:ascii="宋体" w:eastAsia="宋体" w:hAnsi="宋体" w:cs="宋体" w:hint="eastAsia"/>
                <w:sz w:val="24"/>
                <w:szCs w:val="24"/>
              </w:rPr>
              <w:t>地级别</w:t>
            </w:r>
          </w:p>
        </w:tc>
        <w:tc>
          <w:tcPr>
            <w:tcW w:w="2171"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224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2459"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Ⅲ</w:t>
            </w:r>
          </w:p>
        </w:tc>
      </w:tr>
      <w:tr w:rsidR="0078533B" w:rsidTr="00AC6339">
        <w:trPr>
          <w:trHeight w:val="567"/>
        </w:trPr>
        <w:tc>
          <w:tcPr>
            <w:tcW w:w="1649"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抚松镇</w:t>
            </w:r>
          </w:p>
        </w:tc>
        <w:tc>
          <w:tcPr>
            <w:tcW w:w="2171"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234</w:t>
            </w:r>
          </w:p>
        </w:tc>
        <w:tc>
          <w:tcPr>
            <w:tcW w:w="224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190</w:t>
            </w:r>
          </w:p>
        </w:tc>
        <w:tc>
          <w:tcPr>
            <w:tcW w:w="2459"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164</w:t>
            </w:r>
          </w:p>
        </w:tc>
      </w:tr>
      <w:bookmarkEnd w:id="12"/>
      <w:bookmarkEnd w:id="13"/>
    </w:tbl>
    <w:p w:rsidR="0078533B" w:rsidRDefault="0078533B" w:rsidP="0078533B">
      <w:pPr>
        <w:spacing w:line="560" w:lineRule="exact"/>
        <w:jc w:val="left"/>
        <w:textAlignment w:val="auto"/>
        <w:rPr>
          <w:rFonts w:ascii="黑体" w:eastAsia="黑体" w:hAnsi="黑体"/>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ind w:left="0"/>
        <w:jc w:val="left"/>
        <w:textAlignment w:val="auto"/>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5</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抚松镇地下空间使用权基准地价表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992"/>
        <w:gridCol w:w="1417"/>
        <w:gridCol w:w="1418"/>
        <w:gridCol w:w="1417"/>
        <w:gridCol w:w="1843"/>
      </w:tblGrid>
      <w:tr w:rsidR="0078533B" w:rsidTr="00AC6339">
        <w:trPr>
          <w:trHeight w:val="567"/>
          <w:jc w:val="center"/>
        </w:trPr>
        <w:tc>
          <w:tcPr>
            <w:tcW w:w="155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用途</w:t>
            </w:r>
          </w:p>
        </w:tc>
        <w:tc>
          <w:tcPr>
            <w:tcW w:w="992"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级别</w:t>
            </w:r>
          </w:p>
        </w:tc>
        <w:tc>
          <w:tcPr>
            <w:tcW w:w="4252" w:type="dxa"/>
            <w:gridSpan w:val="3"/>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结建地下空间基准地价</w:t>
            </w:r>
          </w:p>
        </w:tc>
        <w:tc>
          <w:tcPr>
            <w:tcW w:w="184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单建地下空间基准地价</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4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c>
          <w:tcPr>
            <w:tcW w:w="141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负二层</w:t>
            </w:r>
          </w:p>
        </w:tc>
        <w:tc>
          <w:tcPr>
            <w:tcW w:w="14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负三层</w:t>
            </w:r>
          </w:p>
        </w:tc>
        <w:tc>
          <w:tcPr>
            <w:tcW w:w="184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r>
      <w:tr w:rsidR="0078533B" w:rsidTr="00AC6339">
        <w:trPr>
          <w:trHeight w:val="567"/>
          <w:jc w:val="center"/>
        </w:trPr>
        <w:tc>
          <w:tcPr>
            <w:tcW w:w="155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196</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98</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49</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252</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131</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66</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33</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168</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Ⅲ</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88</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44</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22</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113</w:t>
            </w:r>
          </w:p>
        </w:tc>
      </w:tr>
      <w:tr w:rsidR="0078533B" w:rsidTr="00AC6339">
        <w:trPr>
          <w:trHeight w:val="567"/>
          <w:jc w:val="center"/>
        </w:trPr>
        <w:tc>
          <w:tcPr>
            <w:tcW w:w="155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68</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34</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17</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87</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57</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29</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14</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73</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Ⅲ</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40</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20</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10</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52</w:t>
            </w:r>
          </w:p>
        </w:tc>
      </w:tr>
      <w:tr w:rsidR="0078533B" w:rsidTr="00AC6339">
        <w:trPr>
          <w:trHeight w:val="567"/>
          <w:jc w:val="center"/>
        </w:trPr>
        <w:tc>
          <w:tcPr>
            <w:tcW w:w="155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仓储用地</w:t>
            </w: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36</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18</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9</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46</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32</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16</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8</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41</w:t>
            </w:r>
          </w:p>
        </w:tc>
      </w:tr>
      <w:tr w:rsidR="0078533B" w:rsidTr="00AC6339">
        <w:trPr>
          <w:trHeight w:val="567"/>
          <w:jc w:val="center"/>
        </w:trPr>
        <w:tc>
          <w:tcPr>
            <w:tcW w:w="155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Ⅲ</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25</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13</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6</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32</w:t>
            </w:r>
          </w:p>
        </w:tc>
      </w:tr>
      <w:tr w:rsidR="0078533B" w:rsidTr="00AC6339">
        <w:trPr>
          <w:trHeight w:val="567"/>
          <w:jc w:val="center"/>
        </w:trPr>
        <w:tc>
          <w:tcPr>
            <w:tcW w:w="155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用地</w:t>
            </w: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46</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23</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12</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59</w:t>
            </w:r>
          </w:p>
        </w:tc>
      </w:tr>
      <w:tr w:rsidR="0078533B" w:rsidTr="00AC6339">
        <w:trPr>
          <w:trHeight w:val="567"/>
          <w:jc w:val="center"/>
        </w:trPr>
        <w:tc>
          <w:tcPr>
            <w:tcW w:w="1550" w:type="dxa"/>
            <w:vMerge/>
            <w:vAlign w:val="center"/>
          </w:tcPr>
          <w:p w:rsidR="0078533B" w:rsidRDefault="0078533B" w:rsidP="00AC6339">
            <w:pPr>
              <w:widowControl/>
              <w:spacing w:line="560" w:lineRule="exact"/>
              <w:jc w:val="left"/>
              <w:textAlignment w:val="auto"/>
              <w:rPr>
                <w:rFonts w:ascii="仿宋_GB2312" w:hAnsi="宋体" w:cs="宋体"/>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39</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20</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10</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50</w:t>
            </w:r>
          </w:p>
        </w:tc>
      </w:tr>
      <w:tr w:rsidR="0078533B" w:rsidTr="00AC6339">
        <w:trPr>
          <w:trHeight w:val="567"/>
          <w:jc w:val="center"/>
        </w:trPr>
        <w:tc>
          <w:tcPr>
            <w:tcW w:w="1550" w:type="dxa"/>
            <w:vMerge/>
            <w:vAlign w:val="center"/>
          </w:tcPr>
          <w:p w:rsidR="0078533B" w:rsidRDefault="0078533B" w:rsidP="00AC6339">
            <w:pPr>
              <w:widowControl/>
              <w:spacing w:line="560" w:lineRule="exact"/>
              <w:jc w:val="left"/>
              <w:textAlignment w:val="auto"/>
              <w:rPr>
                <w:rFonts w:ascii="仿宋_GB2312" w:hAnsi="宋体" w:cs="宋体"/>
                <w:sz w:val="24"/>
                <w:szCs w:val="24"/>
              </w:rPr>
            </w:pPr>
          </w:p>
        </w:tc>
        <w:tc>
          <w:tcPr>
            <w:tcW w:w="992"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Ⅲ</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29</w:t>
            </w:r>
          </w:p>
        </w:tc>
        <w:tc>
          <w:tcPr>
            <w:tcW w:w="1418"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15</w:t>
            </w:r>
          </w:p>
        </w:tc>
        <w:tc>
          <w:tcPr>
            <w:tcW w:w="1417" w:type="dxa"/>
            <w:vAlign w:val="center"/>
          </w:tcPr>
          <w:p w:rsidR="0078533B" w:rsidRDefault="0078533B" w:rsidP="00AC6339">
            <w:pPr>
              <w:widowControl/>
              <w:spacing w:line="560" w:lineRule="exact"/>
              <w:jc w:val="center"/>
              <w:textAlignment w:val="auto"/>
              <w:rPr>
                <w:rFonts w:eastAsia="宋体"/>
                <w:sz w:val="24"/>
                <w:szCs w:val="24"/>
              </w:rPr>
            </w:pPr>
            <w:r>
              <w:rPr>
                <w:rFonts w:eastAsia="宋体"/>
                <w:sz w:val="24"/>
                <w:szCs w:val="24"/>
              </w:rPr>
              <w:t>7</w:t>
            </w:r>
          </w:p>
        </w:tc>
        <w:tc>
          <w:tcPr>
            <w:tcW w:w="1843" w:type="dxa"/>
            <w:vAlign w:val="center"/>
          </w:tcPr>
          <w:p w:rsidR="0078533B" w:rsidRDefault="0078533B" w:rsidP="00AC6339">
            <w:pPr>
              <w:widowControl/>
              <w:spacing w:line="560" w:lineRule="exact"/>
              <w:jc w:val="center"/>
              <w:textAlignment w:val="auto"/>
              <w:rPr>
                <w:rFonts w:eastAsia="宋体"/>
                <w:sz w:val="24"/>
                <w:szCs w:val="24"/>
              </w:rPr>
            </w:pPr>
            <w:r>
              <w:rPr>
                <w:rFonts w:eastAsia="宋体" w:hint="eastAsia"/>
                <w:sz w:val="24"/>
                <w:szCs w:val="24"/>
              </w:rPr>
              <w:t>38</w:t>
            </w:r>
          </w:p>
        </w:tc>
      </w:tr>
    </w:tbl>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ind w:left="0"/>
        <w:jc w:val="left"/>
        <w:textAlignment w:val="auto"/>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6</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抚松新城基准地价表</w:t>
      </w:r>
    </w:p>
    <w:p w:rsidR="0078533B" w:rsidRDefault="0078533B" w:rsidP="0078533B">
      <w:pPr>
        <w:spacing w:line="240" w:lineRule="auto"/>
        <w:ind w:left="0"/>
        <w:jc w:val="left"/>
        <w:textAlignment w:val="auto"/>
      </w:pPr>
      <w:r>
        <w:rPr>
          <w:sz w:val="24"/>
        </w:rPr>
        <w:t>单位：元</w:t>
      </w:r>
      <w:r>
        <w:rPr>
          <w:sz w:val="24"/>
        </w:rPr>
        <w:t>/</w:t>
      </w:r>
      <w:r>
        <w:rPr>
          <w:sz w:val="24"/>
        </w:rPr>
        <w:t>平方米</w:t>
      </w:r>
    </w:p>
    <w:tbl>
      <w:tblPr>
        <w:tblW w:w="9072" w:type="dxa"/>
        <w:jc w:val="center"/>
        <w:tblLayout w:type="fixed"/>
        <w:tblLook w:val="0000"/>
      </w:tblPr>
      <w:tblGrid>
        <w:gridCol w:w="851"/>
        <w:gridCol w:w="1276"/>
        <w:gridCol w:w="1295"/>
        <w:gridCol w:w="1256"/>
        <w:gridCol w:w="1276"/>
        <w:gridCol w:w="1417"/>
        <w:gridCol w:w="1701"/>
      </w:tblGrid>
      <w:tr w:rsidR="0078533B" w:rsidTr="00AC6339">
        <w:trPr>
          <w:trHeight w:val="567"/>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2571"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2532"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417"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1701"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trHeight w:val="567"/>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楼面地价</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楼面地价</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r>
      <w:tr w:rsidR="0078533B" w:rsidTr="00AC6339">
        <w:trPr>
          <w:trHeight w:val="567"/>
          <w:jc w:val="center"/>
        </w:trPr>
        <w:tc>
          <w:tcPr>
            <w:tcW w:w="851"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620</w:t>
            </w:r>
          </w:p>
        </w:tc>
        <w:tc>
          <w:tcPr>
            <w:tcW w:w="1295"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rFonts w:hint="eastAsia"/>
                <w:sz w:val="24"/>
                <w:szCs w:val="24"/>
              </w:rPr>
              <w:t>344</w:t>
            </w:r>
          </w:p>
        </w:tc>
        <w:tc>
          <w:tcPr>
            <w:tcW w:w="1256"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rFonts w:hint="eastAsia"/>
                <w:sz w:val="24"/>
                <w:szCs w:val="24"/>
              </w:rPr>
              <w:t>298</w:t>
            </w:r>
          </w:p>
        </w:tc>
        <w:tc>
          <w:tcPr>
            <w:tcW w:w="1276"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rFonts w:hint="eastAsia"/>
                <w:sz w:val="24"/>
                <w:szCs w:val="24"/>
              </w:rPr>
              <w:t>199</w:t>
            </w:r>
          </w:p>
        </w:tc>
        <w:tc>
          <w:tcPr>
            <w:tcW w:w="1417"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rFonts w:hint="eastAsia"/>
                <w:sz w:val="24"/>
                <w:szCs w:val="24"/>
              </w:rPr>
              <w:t>216</w:t>
            </w:r>
          </w:p>
        </w:tc>
        <w:tc>
          <w:tcPr>
            <w:tcW w:w="1701"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rFonts w:hint="eastAsia"/>
                <w:sz w:val="24"/>
                <w:szCs w:val="24"/>
              </w:rPr>
              <w:t>225</w:t>
            </w:r>
          </w:p>
        </w:tc>
      </w:tr>
      <w:tr w:rsidR="0078533B" w:rsidTr="00AC6339">
        <w:trPr>
          <w:trHeight w:val="567"/>
          <w:jc w:val="center"/>
        </w:trPr>
        <w:tc>
          <w:tcPr>
            <w:tcW w:w="851"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469</w:t>
            </w:r>
          </w:p>
        </w:tc>
        <w:tc>
          <w:tcPr>
            <w:tcW w:w="1295"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261</w:t>
            </w:r>
          </w:p>
        </w:tc>
        <w:tc>
          <w:tcPr>
            <w:tcW w:w="1256"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225</w:t>
            </w:r>
          </w:p>
        </w:tc>
        <w:tc>
          <w:tcPr>
            <w:tcW w:w="1276"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150</w:t>
            </w:r>
          </w:p>
        </w:tc>
        <w:tc>
          <w:tcPr>
            <w:tcW w:w="1417"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203</w:t>
            </w:r>
          </w:p>
        </w:tc>
        <w:tc>
          <w:tcPr>
            <w:tcW w:w="1701"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rFonts w:hint="eastAsia"/>
                <w:sz w:val="24"/>
                <w:szCs w:val="24"/>
              </w:rPr>
              <w:t>205</w:t>
            </w:r>
          </w:p>
        </w:tc>
      </w:tr>
    </w:tbl>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t>附件</w:t>
      </w:r>
      <w:r>
        <w:rPr>
          <w:rFonts w:ascii="黑体" w:eastAsia="黑体" w:hAnsi="黑体"/>
          <w:szCs w:val="32"/>
        </w:rPr>
        <w:t>7</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抚松新城纯收益表</w:t>
      </w:r>
    </w:p>
    <w:p w:rsidR="0078533B" w:rsidRDefault="0078533B" w:rsidP="0078533B">
      <w:pPr>
        <w:spacing w:line="560" w:lineRule="exact"/>
        <w:ind w:firstLineChars="100" w:firstLine="240"/>
        <w:jc w:val="left"/>
        <w:textAlignment w:val="auto"/>
      </w:pPr>
      <w:r>
        <w:rPr>
          <w:sz w:val="24"/>
        </w:rPr>
        <w:t>单位：元</w:t>
      </w:r>
      <w:r>
        <w:rPr>
          <w:sz w:val="24"/>
        </w:rPr>
        <w:t>/</w:t>
      </w:r>
      <w:r>
        <w:rPr>
          <w:sz w:val="24"/>
        </w:rPr>
        <w:t>平方米</w:t>
      </w:r>
    </w:p>
    <w:tbl>
      <w:tblPr>
        <w:tblW w:w="8674" w:type="dxa"/>
        <w:jc w:val="center"/>
        <w:tblLayout w:type="fixed"/>
        <w:tblLook w:val="0000"/>
      </w:tblPr>
      <w:tblGrid>
        <w:gridCol w:w="1267"/>
        <w:gridCol w:w="2013"/>
        <w:gridCol w:w="1384"/>
        <w:gridCol w:w="1893"/>
        <w:gridCol w:w="2110"/>
        <w:gridCol w:w="7"/>
      </w:tblGrid>
      <w:tr w:rsidR="0078533B" w:rsidTr="00AC6339">
        <w:trPr>
          <w:trHeight w:val="567"/>
          <w:jc w:val="center"/>
        </w:trPr>
        <w:tc>
          <w:tcPr>
            <w:tcW w:w="1267" w:type="dxa"/>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201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1384"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89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仓储用地</w:t>
            </w:r>
          </w:p>
        </w:tc>
        <w:tc>
          <w:tcPr>
            <w:tcW w:w="2117" w:type="dxa"/>
            <w:gridSpan w:val="2"/>
            <w:tcBorders>
              <w:top w:val="single" w:sz="4" w:space="0" w:color="auto"/>
              <w:left w:val="nil"/>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gridAfter w:val="1"/>
          <w:wAfter w:w="7" w:type="dxa"/>
          <w:trHeight w:val="567"/>
          <w:jc w:val="center"/>
        </w:trPr>
        <w:tc>
          <w:tcPr>
            <w:tcW w:w="1267"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2013"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sz w:val="24"/>
                <w:szCs w:val="24"/>
              </w:rPr>
              <w:t>248</w:t>
            </w:r>
          </w:p>
        </w:tc>
        <w:tc>
          <w:tcPr>
            <w:tcW w:w="1384"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sz w:val="24"/>
                <w:szCs w:val="24"/>
              </w:rPr>
              <w:t>119</w:t>
            </w:r>
          </w:p>
        </w:tc>
        <w:tc>
          <w:tcPr>
            <w:tcW w:w="1893"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sz w:val="24"/>
                <w:szCs w:val="24"/>
              </w:rPr>
              <w:t>76</w:t>
            </w:r>
          </w:p>
        </w:tc>
        <w:tc>
          <w:tcPr>
            <w:tcW w:w="2110" w:type="dxa"/>
            <w:tcBorders>
              <w:top w:val="nil"/>
              <w:left w:val="nil"/>
              <w:bottom w:val="single" w:sz="4" w:space="0" w:color="auto"/>
              <w:right w:val="single" w:sz="4" w:space="0" w:color="auto"/>
            </w:tcBorders>
            <w:vAlign w:val="center"/>
          </w:tcPr>
          <w:p w:rsidR="0078533B" w:rsidRDefault="0078533B" w:rsidP="00AC6339">
            <w:pPr>
              <w:spacing w:line="560" w:lineRule="exact"/>
              <w:jc w:val="center"/>
              <w:textAlignment w:val="auto"/>
              <w:rPr>
                <w:sz w:val="24"/>
                <w:szCs w:val="24"/>
              </w:rPr>
            </w:pPr>
            <w:r>
              <w:rPr>
                <w:sz w:val="24"/>
                <w:szCs w:val="24"/>
              </w:rPr>
              <w:t>90</w:t>
            </w:r>
          </w:p>
        </w:tc>
      </w:tr>
      <w:tr w:rsidR="0078533B" w:rsidTr="00AC6339">
        <w:trPr>
          <w:gridAfter w:val="1"/>
          <w:wAfter w:w="7" w:type="dxa"/>
          <w:trHeight w:val="567"/>
          <w:jc w:val="center"/>
        </w:trPr>
        <w:tc>
          <w:tcPr>
            <w:tcW w:w="1267"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201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187</w:t>
            </w:r>
          </w:p>
        </w:tc>
        <w:tc>
          <w:tcPr>
            <w:tcW w:w="1384"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90</w:t>
            </w:r>
          </w:p>
        </w:tc>
        <w:tc>
          <w:tcPr>
            <w:tcW w:w="189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71</w:t>
            </w:r>
          </w:p>
        </w:tc>
        <w:tc>
          <w:tcPr>
            <w:tcW w:w="2110"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82</w:t>
            </w:r>
          </w:p>
        </w:tc>
      </w:tr>
    </w:tbl>
    <w:p w:rsidR="0078533B" w:rsidRDefault="0078533B" w:rsidP="0078533B">
      <w:pPr>
        <w:spacing w:line="560" w:lineRule="exact"/>
        <w:ind w:left="0"/>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t>附件</w:t>
      </w:r>
      <w:r>
        <w:rPr>
          <w:rFonts w:ascii="黑体" w:eastAsia="黑体" w:hAnsi="黑体"/>
          <w:szCs w:val="32"/>
        </w:rPr>
        <w:t>8</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抚松新城年租金标准表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96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33"/>
        <w:gridCol w:w="1236"/>
        <w:gridCol w:w="978"/>
        <w:gridCol w:w="1271"/>
        <w:gridCol w:w="1017"/>
        <w:gridCol w:w="1233"/>
        <w:gridCol w:w="978"/>
        <w:gridCol w:w="1221"/>
        <w:gridCol w:w="963"/>
      </w:tblGrid>
      <w:tr w:rsidR="0078533B" w:rsidTr="00AC6339">
        <w:trPr>
          <w:trHeight w:val="567"/>
          <w:jc w:val="center"/>
        </w:trPr>
        <w:tc>
          <w:tcPr>
            <w:tcW w:w="733" w:type="dxa"/>
            <w:vMerge w:val="restart"/>
            <w:vAlign w:val="center"/>
          </w:tcPr>
          <w:p w:rsidR="0078533B" w:rsidRDefault="0078533B" w:rsidP="00AC6339">
            <w:pPr>
              <w:widowControl/>
              <w:spacing w:line="320" w:lineRule="exact"/>
              <w:ind w:left="0"/>
              <w:jc w:val="center"/>
              <w:textAlignment w:val="auto"/>
              <w:rPr>
                <w:sz w:val="24"/>
                <w:szCs w:val="24"/>
              </w:rPr>
            </w:pPr>
            <w:r>
              <w:rPr>
                <w:rFonts w:ascii="宋体" w:eastAsia="宋体" w:hAnsi="宋体" w:cs="宋体" w:hint="eastAsia"/>
                <w:sz w:val="24"/>
                <w:szCs w:val="24"/>
              </w:rPr>
              <w:t>土地级别</w:t>
            </w:r>
          </w:p>
        </w:tc>
        <w:tc>
          <w:tcPr>
            <w:tcW w:w="221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2288"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2211"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仓储用地</w:t>
            </w:r>
          </w:p>
        </w:tc>
        <w:tc>
          <w:tcPr>
            <w:tcW w:w="218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w:t>
            </w:r>
            <w:r>
              <w:rPr>
                <w:rFonts w:ascii="宋体" w:eastAsia="宋体" w:hAnsi="宋体" w:cs="宋体" w:hint="eastAsia"/>
                <w:sz w:val="24"/>
                <w:szCs w:val="24"/>
              </w:rPr>
              <w:br/>
              <w:t>服务用地</w:t>
            </w:r>
          </w:p>
        </w:tc>
      </w:tr>
      <w:tr w:rsidR="0078533B" w:rsidTr="00AC6339">
        <w:trPr>
          <w:trHeight w:val="567"/>
          <w:jc w:val="center"/>
        </w:trPr>
        <w:tc>
          <w:tcPr>
            <w:tcW w:w="733" w:type="dxa"/>
            <w:vMerge/>
            <w:vAlign w:val="center"/>
          </w:tcPr>
          <w:p w:rsidR="0078533B" w:rsidRDefault="0078533B" w:rsidP="00AC6339">
            <w:pPr>
              <w:widowControl/>
              <w:spacing w:line="560" w:lineRule="exact"/>
              <w:jc w:val="center"/>
              <w:textAlignment w:val="auto"/>
              <w:rPr>
                <w:sz w:val="24"/>
                <w:szCs w:val="24"/>
              </w:rPr>
            </w:pPr>
            <w:bookmarkStart w:id="14" w:name="_Hlk194089302"/>
          </w:p>
        </w:tc>
        <w:tc>
          <w:tcPr>
            <w:tcW w:w="1236"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7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10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3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122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96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r>
      <w:bookmarkEnd w:id="14"/>
      <w:tr w:rsidR="0078533B" w:rsidTr="00AC6339">
        <w:trPr>
          <w:trHeight w:val="567"/>
          <w:jc w:val="center"/>
        </w:trPr>
        <w:tc>
          <w:tcPr>
            <w:tcW w:w="733" w:type="dxa"/>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1236"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38.9</w:t>
            </w:r>
          </w:p>
        </w:tc>
        <w:tc>
          <w:tcPr>
            <w:tcW w:w="978" w:type="dxa"/>
            <w:vAlign w:val="center"/>
          </w:tcPr>
          <w:p w:rsidR="0078533B" w:rsidRDefault="0078533B" w:rsidP="00AC6339">
            <w:pPr>
              <w:spacing w:line="560" w:lineRule="exact"/>
              <w:jc w:val="center"/>
              <w:textAlignment w:val="auto"/>
              <w:rPr>
                <w:sz w:val="24"/>
                <w:szCs w:val="24"/>
              </w:rPr>
            </w:pPr>
            <w:r>
              <w:rPr>
                <w:sz w:val="24"/>
                <w:szCs w:val="24"/>
              </w:rPr>
              <w:t>15.</w:t>
            </w:r>
            <w:r>
              <w:rPr>
                <w:rFonts w:hint="eastAsia"/>
                <w:sz w:val="24"/>
                <w:szCs w:val="24"/>
              </w:rPr>
              <w:t>6</w:t>
            </w:r>
          </w:p>
        </w:tc>
        <w:tc>
          <w:tcPr>
            <w:tcW w:w="127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17.2</w:t>
            </w:r>
          </w:p>
        </w:tc>
        <w:tc>
          <w:tcPr>
            <w:tcW w:w="1017" w:type="dxa"/>
            <w:vAlign w:val="center"/>
          </w:tcPr>
          <w:p w:rsidR="0078533B" w:rsidRDefault="0078533B" w:rsidP="00AC6339">
            <w:pPr>
              <w:spacing w:line="560" w:lineRule="exact"/>
              <w:jc w:val="center"/>
              <w:textAlignment w:val="auto"/>
              <w:rPr>
                <w:sz w:val="24"/>
                <w:szCs w:val="24"/>
              </w:rPr>
            </w:pPr>
            <w:r>
              <w:rPr>
                <w:rFonts w:hint="eastAsia"/>
                <w:sz w:val="24"/>
                <w:szCs w:val="24"/>
              </w:rPr>
              <w:t>6.9</w:t>
            </w:r>
          </w:p>
        </w:tc>
        <w:tc>
          <w:tcPr>
            <w:tcW w:w="123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12.9</w:t>
            </w:r>
          </w:p>
        </w:tc>
        <w:tc>
          <w:tcPr>
            <w:tcW w:w="978" w:type="dxa"/>
            <w:vAlign w:val="center"/>
          </w:tcPr>
          <w:p w:rsidR="0078533B" w:rsidRDefault="0078533B" w:rsidP="00AC6339">
            <w:pPr>
              <w:spacing w:line="560" w:lineRule="exact"/>
              <w:jc w:val="center"/>
              <w:textAlignment w:val="auto"/>
              <w:rPr>
                <w:sz w:val="24"/>
                <w:szCs w:val="24"/>
              </w:rPr>
            </w:pPr>
            <w:r>
              <w:rPr>
                <w:sz w:val="24"/>
                <w:szCs w:val="24"/>
              </w:rPr>
              <w:t>4.</w:t>
            </w:r>
            <w:r>
              <w:rPr>
                <w:rFonts w:hint="eastAsia"/>
                <w:sz w:val="24"/>
                <w:szCs w:val="24"/>
              </w:rPr>
              <w:t>6</w:t>
            </w:r>
          </w:p>
        </w:tc>
        <w:tc>
          <w:tcPr>
            <w:tcW w:w="122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13.5</w:t>
            </w:r>
          </w:p>
        </w:tc>
        <w:tc>
          <w:tcPr>
            <w:tcW w:w="963" w:type="dxa"/>
            <w:vAlign w:val="center"/>
          </w:tcPr>
          <w:p w:rsidR="0078533B" w:rsidRDefault="0078533B" w:rsidP="00AC6339">
            <w:pPr>
              <w:spacing w:line="560" w:lineRule="exact"/>
              <w:jc w:val="center"/>
              <w:textAlignment w:val="auto"/>
              <w:rPr>
                <w:sz w:val="24"/>
                <w:szCs w:val="24"/>
              </w:rPr>
            </w:pPr>
            <w:r>
              <w:rPr>
                <w:rFonts w:hint="eastAsia"/>
                <w:sz w:val="24"/>
                <w:szCs w:val="24"/>
              </w:rPr>
              <w:t>5.4</w:t>
            </w:r>
          </w:p>
        </w:tc>
      </w:tr>
      <w:tr w:rsidR="0078533B" w:rsidTr="00AC6339">
        <w:trPr>
          <w:trHeight w:val="567"/>
          <w:jc w:val="center"/>
        </w:trPr>
        <w:tc>
          <w:tcPr>
            <w:tcW w:w="733" w:type="dxa"/>
            <w:vAlign w:val="center"/>
          </w:tcPr>
          <w:p w:rsidR="0078533B" w:rsidRDefault="0078533B" w:rsidP="00AC6339">
            <w:pPr>
              <w:widowControl/>
              <w:spacing w:line="560" w:lineRule="exact"/>
              <w:jc w:val="center"/>
              <w:textAlignment w:val="auto"/>
              <w:rPr>
                <w:sz w:val="24"/>
                <w:szCs w:val="24"/>
              </w:rPr>
            </w:pPr>
            <w:r>
              <w:rPr>
                <w:sz w:val="24"/>
                <w:szCs w:val="24"/>
              </w:rPr>
              <w:t>Ⅱ</w:t>
            </w:r>
          </w:p>
        </w:tc>
        <w:tc>
          <w:tcPr>
            <w:tcW w:w="1236"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29.4</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11.7</w:t>
            </w:r>
          </w:p>
        </w:tc>
        <w:tc>
          <w:tcPr>
            <w:tcW w:w="127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13.0</w:t>
            </w:r>
          </w:p>
        </w:tc>
        <w:tc>
          <w:tcPr>
            <w:tcW w:w="1017"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5.2</w:t>
            </w:r>
          </w:p>
        </w:tc>
        <w:tc>
          <w:tcPr>
            <w:tcW w:w="123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12.2</w:t>
            </w:r>
          </w:p>
        </w:tc>
        <w:tc>
          <w:tcPr>
            <w:tcW w:w="978" w:type="dxa"/>
            <w:vAlign w:val="center"/>
          </w:tcPr>
          <w:p w:rsidR="0078533B" w:rsidRDefault="0078533B" w:rsidP="00AC6339">
            <w:pPr>
              <w:widowControl/>
              <w:spacing w:line="560" w:lineRule="exact"/>
              <w:jc w:val="center"/>
              <w:textAlignment w:val="auto"/>
              <w:rPr>
                <w:sz w:val="24"/>
                <w:szCs w:val="24"/>
              </w:rPr>
            </w:pPr>
            <w:r>
              <w:rPr>
                <w:sz w:val="24"/>
                <w:szCs w:val="24"/>
              </w:rPr>
              <w:t>4.</w:t>
            </w:r>
            <w:r>
              <w:rPr>
                <w:rFonts w:hint="eastAsia"/>
                <w:sz w:val="24"/>
                <w:szCs w:val="24"/>
              </w:rPr>
              <w:t>3</w:t>
            </w:r>
          </w:p>
        </w:tc>
        <w:tc>
          <w:tcPr>
            <w:tcW w:w="1221"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12.3</w:t>
            </w:r>
          </w:p>
        </w:tc>
        <w:tc>
          <w:tcPr>
            <w:tcW w:w="963"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4.9</w:t>
            </w:r>
          </w:p>
        </w:tc>
      </w:tr>
    </w:tbl>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lastRenderedPageBreak/>
        <w:t>附件</w:t>
      </w:r>
      <w:r>
        <w:rPr>
          <w:rFonts w:ascii="黑体" w:eastAsia="黑体" w:hAnsi="黑体"/>
          <w:szCs w:val="32"/>
        </w:rPr>
        <w:t>9</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抚松新城工业用地出让最低价标准表</w:t>
      </w:r>
    </w:p>
    <w:p w:rsidR="0078533B" w:rsidRDefault="0078533B" w:rsidP="0078533B">
      <w:pPr>
        <w:spacing w:line="560" w:lineRule="exact"/>
        <w:ind w:firstLineChars="100" w:firstLine="240"/>
        <w:jc w:val="left"/>
        <w:textAlignment w:val="auto"/>
      </w:pPr>
      <w:r>
        <w:rPr>
          <w:sz w:val="24"/>
        </w:rPr>
        <w:t>单位：元</w:t>
      </w:r>
      <w:r>
        <w:rPr>
          <w:sz w:val="24"/>
        </w:rPr>
        <w:t>/</w:t>
      </w:r>
      <w:r>
        <w:rPr>
          <w:sz w:val="24"/>
        </w:rPr>
        <w:t>平方米</w:t>
      </w:r>
    </w:p>
    <w:tbl>
      <w:tblPr>
        <w:tblW w:w="8522" w:type="dxa"/>
        <w:jc w:val="center"/>
        <w:tblLayout w:type="fixed"/>
        <w:tblLook w:val="0000"/>
      </w:tblPr>
      <w:tblGrid>
        <w:gridCol w:w="2316"/>
        <w:gridCol w:w="3053"/>
        <w:gridCol w:w="3153"/>
      </w:tblGrid>
      <w:tr w:rsidR="0078533B" w:rsidTr="00AC6339">
        <w:trPr>
          <w:trHeight w:val="567"/>
          <w:jc w:val="center"/>
        </w:trPr>
        <w:tc>
          <w:tcPr>
            <w:tcW w:w="2316" w:type="dxa"/>
            <w:tcBorders>
              <w:top w:val="single" w:sz="4" w:space="0" w:color="auto"/>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305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Ⅰ</w:t>
            </w:r>
          </w:p>
        </w:tc>
        <w:tc>
          <w:tcPr>
            <w:tcW w:w="3153" w:type="dxa"/>
            <w:tcBorders>
              <w:top w:val="single" w:sz="4" w:space="0" w:color="auto"/>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Ⅱ</w:t>
            </w:r>
          </w:p>
        </w:tc>
      </w:tr>
      <w:tr w:rsidR="0078533B" w:rsidTr="00AC6339">
        <w:trPr>
          <w:trHeight w:val="567"/>
          <w:jc w:val="center"/>
        </w:trPr>
        <w:tc>
          <w:tcPr>
            <w:tcW w:w="2316" w:type="dxa"/>
            <w:tcBorders>
              <w:top w:val="nil"/>
              <w:left w:val="single" w:sz="4" w:space="0" w:color="auto"/>
              <w:bottom w:val="single" w:sz="4" w:space="0" w:color="auto"/>
              <w:right w:val="single" w:sz="4" w:space="0" w:color="auto"/>
            </w:tcBorders>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抚松新城</w:t>
            </w:r>
          </w:p>
        </w:tc>
        <w:tc>
          <w:tcPr>
            <w:tcW w:w="305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173</w:t>
            </w:r>
          </w:p>
        </w:tc>
        <w:tc>
          <w:tcPr>
            <w:tcW w:w="3153" w:type="dxa"/>
            <w:tcBorders>
              <w:top w:val="nil"/>
              <w:left w:val="nil"/>
              <w:bottom w:val="single" w:sz="4" w:space="0" w:color="auto"/>
              <w:right w:val="single" w:sz="4" w:space="0" w:color="auto"/>
            </w:tcBorders>
            <w:vAlign w:val="center"/>
          </w:tcPr>
          <w:p w:rsidR="0078533B" w:rsidRDefault="0078533B" w:rsidP="00AC6339">
            <w:pPr>
              <w:widowControl/>
              <w:spacing w:line="560" w:lineRule="exact"/>
              <w:jc w:val="center"/>
              <w:textAlignment w:val="auto"/>
              <w:rPr>
                <w:sz w:val="24"/>
                <w:szCs w:val="24"/>
              </w:rPr>
            </w:pPr>
            <w:r>
              <w:rPr>
                <w:sz w:val="24"/>
                <w:szCs w:val="24"/>
              </w:rPr>
              <w:t>162</w:t>
            </w:r>
          </w:p>
        </w:tc>
      </w:tr>
    </w:tbl>
    <w:p w:rsidR="0078533B" w:rsidRDefault="0078533B" w:rsidP="0078533B">
      <w:pPr>
        <w:spacing w:line="560" w:lineRule="exact"/>
        <w:jc w:val="left"/>
        <w:textAlignment w:val="auto"/>
        <w:rPr>
          <w:rFonts w:ascii="黑体" w:eastAsia="黑体" w:hAnsi="黑体"/>
          <w:szCs w:val="32"/>
        </w:rPr>
      </w:pPr>
    </w:p>
    <w:p w:rsidR="0078533B" w:rsidRDefault="0078533B" w:rsidP="0078533B">
      <w:pPr>
        <w:spacing w:line="560" w:lineRule="exact"/>
        <w:ind w:left="0"/>
        <w:jc w:val="left"/>
        <w:textAlignment w:val="auto"/>
        <w:rPr>
          <w:rFonts w:ascii="黑体" w:eastAsia="黑体" w:hAnsi="黑体"/>
          <w:szCs w:val="32"/>
        </w:rPr>
      </w:pPr>
      <w:r>
        <w:rPr>
          <w:rFonts w:ascii="黑体" w:eastAsia="黑体" w:hAnsi="黑体" w:hint="eastAsia"/>
          <w:szCs w:val="32"/>
        </w:rPr>
        <w:t>附件</w:t>
      </w:r>
      <w:r>
        <w:rPr>
          <w:rFonts w:ascii="黑体" w:eastAsia="黑体" w:hAnsi="黑体"/>
          <w:szCs w:val="32"/>
        </w:rPr>
        <w:t>10</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抚松新城地下空间使用权基准地价表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851"/>
        <w:gridCol w:w="1417"/>
        <w:gridCol w:w="1418"/>
        <w:gridCol w:w="1417"/>
        <w:gridCol w:w="1843"/>
      </w:tblGrid>
      <w:tr w:rsidR="0078533B" w:rsidTr="00AC6339">
        <w:trPr>
          <w:trHeight w:val="567"/>
          <w:jc w:val="center"/>
        </w:trPr>
        <w:tc>
          <w:tcPr>
            <w:tcW w:w="169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用途</w:t>
            </w:r>
          </w:p>
        </w:tc>
        <w:tc>
          <w:tcPr>
            <w:tcW w:w="85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级别</w:t>
            </w:r>
          </w:p>
        </w:tc>
        <w:tc>
          <w:tcPr>
            <w:tcW w:w="4252" w:type="dxa"/>
            <w:gridSpan w:val="3"/>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结建地下空间基准地价</w:t>
            </w:r>
          </w:p>
        </w:tc>
        <w:tc>
          <w:tcPr>
            <w:tcW w:w="184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单建地下空间基准地价</w:t>
            </w:r>
          </w:p>
        </w:tc>
      </w:tr>
      <w:tr w:rsidR="0078533B" w:rsidTr="00AC6339">
        <w:trPr>
          <w:trHeight w:val="567"/>
          <w:jc w:val="center"/>
        </w:trPr>
        <w:tc>
          <w:tcPr>
            <w:tcW w:w="169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5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4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c>
          <w:tcPr>
            <w:tcW w:w="141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负二层</w:t>
            </w:r>
          </w:p>
        </w:tc>
        <w:tc>
          <w:tcPr>
            <w:tcW w:w="141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负三层</w:t>
            </w:r>
          </w:p>
        </w:tc>
        <w:tc>
          <w:tcPr>
            <w:tcW w:w="184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r>
      <w:tr w:rsidR="0078533B" w:rsidTr="00AC6339">
        <w:trPr>
          <w:trHeight w:val="567"/>
          <w:jc w:val="center"/>
        </w:trPr>
        <w:tc>
          <w:tcPr>
            <w:tcW w:w="169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spacing w:line="560" w:lineRule="exact"/>
              <w:jc w:val="center"/>
              <w:textAlignment w:val="auto"/>
              <w:rPr>
                <w:sz w:val="24"/>
                <w:szCs w:val="24"/>
              </w:rPr>
            </w:pPr>
            <w:r>
              <w:rPr>
                <w:sz w:val="24"/>
                <w:szCs w:val="24"/>
              </w:rPr>
              <w:t>87</w:t>
            </w:r>
          </w:p>
        </w:tc>
        <w:tc>
          <w:tcPr>
            <w:tcW w:w="1418" w:type="dxa"/>
            <w:vAlign w:val="center"/>
          </w:tcPr>
          <w:p w:rsidR="0078533B" w:rsidRDefault="0078533B" w:rsidP="00AC6339">
            <w:pPr>
              <w:spacing w:line="560" w:lineRule="exact"/>
              <w:jc w:val="center"/>
              <w:textAlignment w:val="auto"/>
              <w:rPr>
                <w:sz w:val="24"/>
                <w:szCs w:val="24"/>
              </w:rPr>
            </w:pPr>
            <w:r>
              <w:rPr>
                <w:sz w:val="24"/>
                <w:szCs w:val="24"/>
              </w:rPr>
              <w:t>43</w:t>
            </w:r>
          </w:p>
        </w:tc>
        <w:tc>
          <w:tcPr>
            <w:tcW w:w="1417" w:type="dxa"/>
            <w:vAlign w:val="center"/>
          </w:tcPr>
          <w:p w:rsidR="0078533B" w:rsidRDefault="0078533B" w:rsidP="00AC6339">
            <w:pPr>
              <w:spacing w:line="560" w:lineRule="exact"/>
              <w:jc w:val="center"/>
              <w:textAlignment w:val="auto"/>
              <w:rPr>
                <w:sz w:val="24"/>
                <w:szCs w:val="24"/>
              </w:rPr>
            </w:pPr>
            <w:r>
              <w:rPr>
                <w:sz w:val="24"/>
                <w:szCs w:val="24"/>
              </w:rPr>
              <w:t>22</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112</w:t>
            </w:r>
          </w:p>
        </w:tc>
      </w:tr>
      <w:tr w:rsidR="0078533B" w:rsidTr="00AC6339">
        <w:trPr>
          <w:trHeight w:val="567"/>
          <w:jc w:val="center"/>
        </w:trPr>
        <w:tc>
          <w:tcPr>
            <w:tcW w:w="169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spacing w:line="560" w:lineRule="exact"/>
              <w:jc w:val="center"/>
              <w:textAlignment w:val="auto"/>
              <w:rPr>
                <w:sz w:val="24"/>
                <w:szCs w:val="24"/>
              </w:rPr>
            </w:pPr>
            <w:r>
              <w:rPr>
                <w:sz w:val="24"/>
                <w:szCs w:val="24"/>
              </w:rPr>
              <w:t>65</w:t>
            </w:r>
          </w:p>
        </w:tc>
        <w:tc>
          <w:tcPr>
            <w:tcW w:w="1418" w:type="dxa"/>
            <w:vAlign w:val="center"/>
          </w:tcPr>
          <w:p w:rsidR="0078533B" w:rsidRDefault="0078533B" w:rsidP="00AC6339">
            <w:pPr>
              <w:spacing w:line="560" w:lineRule="exact"/>
              <w:jc w:val="center"/>
              <w:textAlignment w:val="auto"/>
              <w:rPr>
                <w:sz w:val="24"/>
                <w:szCs w:val="24"/>
              </w:rPr>
            </w:pPr>
            <w:r>
              <w:rPr>
                <w:sz w:val="24"/>
                <w:szCs w:val="24"/>
              </w:rPr>
              <w:t>33</w:t>
            </w:r>
          </w:p>
        </w:tc>
        <w:tc>
          <w:tcPr>
            <w:tcW w:w="1417" w:type="dxa"/>
            <w:vAlign w:val="center"/>
          </w:tcPr>
          <w:p w:rsidR="0078533B" w:rsidRDefault="0078533B" w:rsidP="00AC6339">
            <w:pPr>
              <w:spacing w:line="560" w:lineRule="exact"/>
              <w:jc w:val="center"/>
              <w:textAlignment w:val="auto"/>
              <w:rPr>
                <w:sz w:val="24"/>
                <w:szCs w:val="24"/>
              </w:rPr>
            </w:pPr>
            <w:r>
              <w:rPr>
                <w:sz w:val="24"/>
                <w:szCs w:val="24"/>
              </w:rPr>
              <w:t>16</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84</w:t>
            </w:r>
          </w:p>
        </w:tc>
      </w:tr>
      <w:tr w:rsidR="0078533B" w:rsidTr="00AC6339">
        <w:trPr>
          <w:trHeight w:val="567"/>
          <w:jc w:val="center"/>
        </w:trPr>
        <w:tc>
          <w:tcPr>
            <w:tcW w:w="169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spacing w:line="560" w:lineRule="exact"/>
              <w:jc w:val="center"/>
              <w:textAlignment w:val="auto"/>
              <w:rPr>
                <w:sz w:val="24"/>
                <w:szCs w:val="24"/>
              </w:rPr>
            </w:pPr>
            <w:r>
              <w:rPr>
                <w:sz w:val="24"/>
                <w:szCs w:val="24"/>
              </w:rPr>
              <w:t>42</w:t>
            </w:r>
          </w:p>
        </w:tc>
        <w:tc>
          <w:tcPr>
            <w:tcW w:w="1418" w:type="dxa"/>
            <w:vAlign w:val="center"/>
          </w:tcPr>
          <w:p w:rsidR="0078533B" w:rsidRDefault="0078533B" w:rsidP="00AC6339">
            <w:pPr>
              <w:spacing w:line="560" w:lineRule="exact"/>
              <w:jc w:val="center"/>
              <w:textAlignment w:val="auto"/>
              <w:rPr>
                <w:sz w:val="24"/>
                <w:szCs w:val="24"/>
              </w:rPr>
            </w:pPr>
            <w:r>
              <w:rPr>
                <w:sz w:val="24"/>
                <w:szCs w:val="24"/>
              </w:rPr>
              <w:t>21</w:t>
            </w:r>
          </w:p>
        </w:tc>
        <w:tc>
          <w:tcPr>
            <w:tcW w:w="1417" w:type="dxa"/>
            <w:vAlign w:val="center"/>
          </w:tcPr>
          <w:p w:rsidR="0078533B" w:rsidRDefault="0078533B" w:rsidP="00AC6339">
            <w:pPr>
              <w:spacing w:line="560" w:lineRule="exact"/>
              <w:jc w:val="center"/>
              <w:textAlignment w:val="auto"/>
              <w:rPr>
                <w:sz w:val="24"/>
                <w:szCs w:val="24"/>
              </w:rPr>
            </w:pPr>
            <w:r>
              <w:rPr>
                <w:sz w:val="24"/>
                <w:szCs w:val="24"/>
              </w:rPr>
              <w:t>10</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54</w:t>
            </w:r>
          </w:p>
        </w:tc>
      </w:tr>
      <w:tr w:rsidR="0078533B" w:rsidTr="00AC6339">
        <w:trPr>
          <w:trHeight w:val="567"/>
          <w:jc w:val="center"/>
        </w:trPr>
        <w:tc>
          <w:tcPr>
            <w:tcW w:w="169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spacing w:line="560" w:lineRule="exact"/>
              <w:jc w:val="center"/>
              <w:textAlignment w:val="auto"/>
              <w:rPr>
                <w:sz w:val="24"/>
                <w:szCs w:val="24"/>
              </w:rPr>
            </w:pPr>
            <w:r>
              <w:rPr>
                <w:sz w:val="24"/>
                <w:szCs w:val="24"/>
              </w:rPr>
              <w:t>32</w:t>
            </w:r>
          </w:p>
        </w:tc>
        <w:tc>
          <w:tcPr>
            <w:tcW w:w="1418" w:type="dxa"/>
            <w:vAlign w:val="center"/>
          </w:tcPr>
          <w:p w:rsidR="0078533B" w:rsidRDefault="0078533B" w:rsidP="00AC6339">
            <w:pPr>
              <w:spacing w:line="560" w:lineRule="exact"/>
              <w:jc w:val="center"/>
              <w:textAlignment w:val="auto"/>
              <w:rPr>
                <w:sz w:val="24"/>
                <w:szCs w:val="24"/>
              </w:rPr>
            </w:pPr>
            <w:r>
              <w:rPr>
                <w:sz w:val="24"/>
                <w:szCs w:val="24"/>
              </w:rPr>
              <w:t>16</w:t>
            </w:r>
          </w:p>
        </w:tc>
        <w:tc>
          <w:tcPr>
            <w:tcW w:w="1417" w:type="dxa"/>
            <w:vAlign w:val="center"/>
          </w:tcPr>
          <w:p w:rsidR="0078533B" w:rsidRDefault="0078533B" w:rsidP="00AC6339">
            <w:pPr>
              <w:spacing w:line="560" w:lineRule="exact"/>
              <w:jc w:val="center"/>
              <w:textAlignment w:val="auto"/>
              <w:rPr>
                <w:sz w:val="24"/>
                <w:szCs w:val="24"/>
              </w:rPr>
            </w:pPr>
            <w:r>
              <w:rPr>
                <w:sz w:val="24"/>
                <w:szCs w:val="24"/>
              </w:rPr>
              <w:t>8</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41</w:t>
            </w:r>
          </w:p>
        </w:tc>
      </w:tr>
      <w:tr w:rsidR="0078533B" w:rsidTr="00AC6339">
        <w:trPr>
          <w:trHeight w:val="567"/>
          <w:jc w:val="center"/>
        </w:trPr>
        <w:tc>
          <w:tcPr>
            <w:tcW w:w="169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spacing w:line="560" w:lineRule="exact"/>
              <w:jc w:val="center"/>
              <w:textAlignment w:val="auto"/>
              <w:rPr>
                <w:sz w:val="24"/>
                <w:szCs w:val="24"/>
              </w:rPr>
            </w:pPr>
            <w:r>
              <w:rPr>
                <w:sz w:val="24"/>
                <w:szCs w:val="24"/>
              </w:rPr>
              <w:t>27</w:t>
            </w:r>
          </w:p>
        </w:tc>
        <w:tc>
          <w:tcPr>
            <w:tcW w:w="1418" w:type="dxa"/>
            <w:vAlign w:val="center"/>
          </w:tcPr>
          <w:p w:rsidR="0078533B" w:rsidRDefault="0078533B" w:rsidP="00AC6339">
            <w:pPr>
              <w:spacing w:line="560" w:lineRule="exact"/>
              <w:jc w:val="center"/>
              <w:textAlignment w:val="auto"/>
              <w:rPr>
                <w:sz w:val="24"/>
                <w:szCs w:val="24"/>
              </w:rPr>
            </w:pPr>
            <w:r>
              <w:rPr>
                <w:sz w:val="24"/>
                <w:szCs w:val="24"/>
              </w:rPr>
              <w:t>13</w:t>
            </w:r>
          </w:p>
        </w:tc>
        <w:tc>
          <w:tcPr>
            <w:tcW w:w="1417" w:type="dxa"/>
            <w:vAlign w:val="center"/>
          </w:tcPr>
          <w:p w:rsidR="0078533B" w:rsidRDefault="0078533B" w:rsidP="00AC6339">
            <w:pPr>
              <w:spacing w:line="560" w:lineRule="exact"/>
              <w:jc w:val="center"/>
              <w:textAlignment w:val="auto"/>
              <w:rPr>
                <w:sz w:val="24"/>
                <w:szCs w:val="24"/>
              </w:rPr>
            </w:pPr>
            <w:r>
              <w:rPr>
                <w:sz w:val="24"/>
                <w:szCs w:val="24"/>
              </w:rPr>
              <w:t>7</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34</w:t>
            </w:r>
          </w:p>
        </w:tc>
      </w:tr>
      <w:tr w:rsidR="0078533B" w:rsidTr="00AC6339">
        <w:trPr>
          <w:trHeight w:val="567"/>
          <w:jc w:val="center"/>
        </w:trPr>
        <w:tc>
          <w:tcPr>
            <w:tcW w:w="169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spacing w:line="560" w:lineRule="exact"/>
              <w:jc w:val="center"/>
              <w:textAlignment w:val="auto"/>
              <w:rPr>
                <w:sz w:val="24"/>
                <w:szCs w:val="24"/>
              </w:rPr>
            </w:pPr>
            <w:r>
              <w:rPr>
                <w:sz w:val="24"/>
                <w:szCs w:val="24"/>
              </w:rPr>
              <w:t>25</w:t>
            </w:r>
          </w:p>
        </w:tc>
        <w:tc>
          <w:tcPr>
            <w:tcW w:w="1418" w:type="dxa"/>
            <w:vAlign w:val="center"/>
          </w:tcPr>
          <w:p w:rsidR="0078533B" w:rsidRDefault="0078533B" w:rsidP="00AC6339">
            <w:pPr>
              <w:spacing w:line="560" w:lineRule="exact"/>
              <w:jc w:val="center"/>
              <w:textAlignment w:val="auto"/>
              <w:rPr>
                <w:sz w:val="24"/>
                <w:szCs w:val="24"/>
              </w:rPr>
            </w:pPr>
            <w:r>
              <w:rPr>
                <w:sz w:val="24"/>
                <w:szCs w:val="24"/>
              </w:rPr>
              <w:t>12</w:t>
            </w:r>
          </w:p>
        </w:tc>
        <w:tc>
          <w:tcPr>
            <w:tcW w:w="1417" w:type="dxa"/>
            <w:vAlign w:val="center"/>
          </w:tcPr>
          <w:p w:rsidR="0078533B" w:rsidRDefault="0078533B" w:rsidP="00AC6339">
            <w:pPr>
              <w:spacing w:line="560" w:lineRule="exact"/>
              <w:jc w:val="center"/>
              <w:textAlignment w:val="auto"/>
              <w:rPr>
                <w:sz w:val="24"/>
                <w:szCs w:val="24"/>
              </w:rPr>
            </w:pPr>
            <w:r>
              <w:rPr>
                <w:sz w:val="24"/>
                <w:szCs w:val="24"/>
              </w:rPr>
              <w:t>6</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32</w:t>
            </w:r>
          </w:p>
        </w:tc>
      </w:tr>
      <w:tr w:rsidR="0078533B" w:rsidTr="00AC6339">
        <w:trPr>
          <w:trHeight w:val="567"/>
          <w:jc w:val="center"/>
        </w:trPr>
        <w:tc>
          <w:tcPr>
            <w:tcW w:w="169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Ⅰ</w:t>
            </w:r>
          </w:p>
        </w:tc>
        <w:tc>
          <w:tcPr>
            <w:tcW w:w="1417" w:type="dxa"/>
            <w:vAlign w:val="center"/>
          </w:tcPr>
          <w:p w:rsidR="0078533B" w:rsidRDefault="0078533B" w:rsidP="00AC6339">
            <w:pPr>
              <w:spacing w:line="560" w:lineRule="exact"/>
              <w:jc w:val="center"/>
              <w:textAlignment w:val="auto"/>
              <w:rPr>
                <w:sz w:val="24"/>
                <w:szCs w:val="24"/>
              </w:rPr>
            </w:pPr>
            <w:r>
              <w:rPr>
                <w:sz w:val="24"/>
                <w:szCs w:val="24"/>
              </w:rPr>
              <w:t>32</w:t>
            </w:r>
          </w:p>
        </w:tc>
        <w:tc>
          <w:tcPr>
            <w:tcW w:w="1418" w:type="dxa"/>
            <w:vAlign w:val="center"/>
          </w:tcPr>
          <w:p w:rsidR="0078533B" w:rsidRDefault="0078533B" w:rsidP="00AC6339">
            <w:pPr>
              <w:spacing w:line="560" w:lineRule="exact"/>
              <w:jc w:val="center"/>
              <w:textAlignment w:val="auto"/>
              <w:rPr>
                <w:sz w:val="24"/>
                <w:szCs w:val="24"/>
              </w:rPr>
            </w:pPr>
            <w:r>
              <w:rPr>
                <w:sz w:val="24"/>
                <w:szCs w:val="24"/>
              </w:rPr>
              <w:t>16</w:t>
            </w:r>
          </w:p>
        </w:tc>
        <w:tc>
          <w:tcPr>
            <w:tcW w:w="1417" w:type="dxa"/>
            <w:vAlign w:val="center"/>
          </w:tcPr>
          <w:p w:rsidR="0078533B" w:rsidRDefault="0078533B" w:rsidP="00AC6339">
            <w:pPr>
              <w:spacing w:line="560" w:lineRule="exact"/>
              <w:jc w:val="center"/>
              <w:textAlignment w:val="auto"/>
              <w:rPr>
                <w:sz w:val="24"/>
                <w:szCs w:val="24"/>
              </w:rPr>
            </w:pPr>
            <w:r>
              <w:rPr>
                <w:sz w:val="24"/>
                <w:szCs w:val="24"/>
              </w:rPr>
              <w:t>8</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41</w:t>
            </w:r>
          </w:p>
        </w:tc>
      </w:tr>
      <w:tr w:rsidR="0078533B" w:rsidTr="00AC6339">
        <w:trPr>
          <w:trHeight w:val="567"/>
          <w:jc w:val="center"/>
        </w:trPr>
        <w:tc>
          <w:tcPr>
            <w:tcW w:w="1691" w:type="dxa"/>
            <w:vMerge/>
            <w:vAlign w:val="center"/>
          </w:tcPr>
          <w:p w:rsidR="0078533B" w:rsidRDefault="0078533B" w:rsidP="00AC6339">
            <w:pPr>
              <w:widowControl/>
              <w:spacing w:line="560" w:lineRule="exact"/>
              <w:jc w:val="left"/>
              <w:textAlignment w:val="auto"/>
              <w:rPr>
                <w:rFonts w:ascii="仿宋_GB2312" w:hAnsi="宋体" w:cs="宋体"/>
                <w:sz w:val="24"/>
                <w:szCs w:val="24"/>
              </w:rPr>
            </w:pPr>
          </w:p>
        </w:tc>
        <w:tc>
          <w:tcPr>
            <w:tcW w:w="851" w:type="dxa"/>
            <w:vAlign w:val="center"/>
          </w:tcPr>
          <w:p w:rsidR="0078533B" w:rsidRDefault="0078533B" w:rsidP="00AC6339">
            <w:pPr>
              <w:widowControl/>
              <w:spacing w:line="560" w:lineRule="exact"/>
              <w:jc w:val="center"/>
              <w:textAlignment w:val="auto"/>
              <w:rPr>
                <w:rFonts w:ascii="仿宋_GB2312" w:hAnsi="宋体" w:cs="宋体"/>
                <w:sz w:val="24"/>
                <w:szCs w:val="24"/>
              </w:rPr>
            </w:pPr>
            <w:r>
              <w:rPr>
                <w:rFonts w:ascii="仿宋_GB2312" w:hAnsi="宋体" w:cs="宋体" w:hint="eastAsia"/>
                <w:sz w:val="24"/>
                <w:szCs w:val="24"/>
              </w:rPr>
              <w:t>Ⅱ</w:t>
            </w:r>
          </w:p>
        </w:tc>
        <w:tc>
          <w:tcPr>
            <w:tcW w:w="1417" w:type="dxa"/>
            <w:vAlign w:val="center"/>
          </w:tcPr>
          <w:p w:rsidR="0078533B" w:rsidRDefault="0078533B" w:rsidP="00AC6339">
            <w:pPr>
              <w:spacing w:line="560" w:lineRule="exact"/>
              <w:jc w:val="center"/>
              <w:textAlignment w:val="auto"/>
              <w:rPr>
                <w:sz w:val="24"/>
                <w:szCs w:val="24"/>
              </w:rPr>
            </w:pPr>
            <w:r>
              <w:rPr>
                <w:sz w:val="24"/>
                <w:szCs w:val="24"/>
              </w:rPr>
              <w:t>29</w:t>
            </w:r>
          </w:p>
        </w:tc>
        <w:tc>
          <w:tcPr>
            <w:tcW w:w="1418" w:type="dxa"/>
            <w:vAlign w:val="center"/>
          </w:tcPr>
          <w:p w:rsidR="0078533B" w:rsidRDefault="0078533B" w:rsidP="00AC6339">
            <w:pPr>
              <w:spacing w:line="560" w:lineRule="exact"/>
              <w:jc w:val="center"/>
              <w:textAlignment w:val="auto"/>
              <w:rPr>
                <w:sz w:val="24"/>
                <w:szCs w:val="24"/>
              </w:rPr>
            </w:pPr>
            <w:r>
              <w:rPr>
                <w:sz w:val="24"/>
                <w:szCs w:val="24"/>
              </w:rPr>
              <w:t>14</w:t>
            </w:r>
          </w:p>
        </w:tc>
        <w:tc>
          <w:tcPr>
            <w:tcW w:w="1417" w:type="dxa"/>
            <w:vAlign w:val="center"/>
          </w:tcPr>
          <w:p w:rsidR="0078533B" w:rsidRDefault="0078533B" w:rsidP="00AC6339">
            <w:pPr>
              <w:spacing w:line="560" w:lineRule="exact"/>
              <w:jc w:val="center"/>
              <w:textAlignment w:val="auto"/>
              <w:rPr>
                <w:sz w:val="24"/>
                <w:szCs w:val="24"/>
              </w:rPr>
            </w:pPr>
            <w:r>
              <w:rPr>
                <w:sz w:val="24"/>
                <w:szCs w:val="24"/>
              </w:rPr>
              <w:t>7</w:t>
            </w:r>
          </w:p>
        </w:tc>
        <w:tc>
          <w:tcPr>
            <w:tcW w:w="1843" w:type="dxa"/>
            <w:vAlign w:val="center"/>
          </w:tcPr>
          <w:p w:rsidR="0078533B" w:rsidRDefault="0078533B" w:rsidP="00AC6339">
            <w:pPr>
              <w:spacing w:line="560" w:lineRule="exact"/>
              <w:jc w:val="center"/>
              <w:textAlignment w:val="auto"/>
              <w:rPr>
                <w:sz w:val="24"/>
                <w:szCs w:val="24"/>
              </w:rPr>
            </w:pPr>
            <w:r>
              <w:rPr>
                <w:rFonts w:hint="eastAsia"/>
                <w:sz w:val="24"/>
                <w:szCs w:val="24"/>
              </w:rPr>
              <w:t>37</w:t>
            </w:r>
          </w:p>
        </w:tc>
      </w:tr>
    </w:tbl>
    <w:p w:rsidR="0078533B" w:rsidRDefault="0078533B" w:rsidP="0078533B">
      <w:pPr>
        <w:widowControl/>
        <w:spacing w:line="560" w:lineRule="exact"/>
        <w:jc w:val="left"/>
        <w:textAlignment w:val="auto"/>
        <w:rPr>
          <w:rFonts w:ascii="黑体" w:eastAsia="黑体" w:hAnsi="黑体"/>
          <w:szCs w:val="32"/>
        </w:rPr>
      </w:pPr>
      <w:r>
        <w:rPr>
          <w:rFonts w:ascii="黑体" w:eastAsia="黑体" w:hAnsi="黑体"/>
          <w:szCs w:val="32"/>
        </w:rPr>
        <w:br w:type="page"/>
      </w:r>
      <w:r>
        <w:rPr>
          <w:rFonts w:ascii="黑体" w:eastAsia="黑体" w:hAnsi="黑体" w:hint="eastAsia"/>
          <w:szCs w:val="32"/>
        </w:rPr>
        <w:lastRenderedPageBreak/>
        <w:t>附件11</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抚松县各乡镇基准地价表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2176"/>
        <w:gridCol w:w="645"/>
        <w:gridCol w:w="868"/>
        <w:gridCol w:w="819"/>
        <w:gridCol w:w="819"/>
        <w:gridCol w:w="820"/>
        <w:gridCol w:w="1389"/>
        <w:gridCol w:w="1330"/>
      </w:tblGrid>
      <w:tr w:rsidR="0078533B" w:rsidTr="00AC6339">
        <w:trPr>
          <w:trHeight w:val="567"/>
          <w:jc w:val="center"/>
        </w:trPr>
        <w:tc>
          <w:tcPr>
            <w:tcW w:w="74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乡镇等别</w:t>
            </w: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乡镇名称</w:t>
            </w:r>
          </w:p>
        </w:tc>
        <w:tc>
          <w:tcPr>
            <w:tcW w:w="645"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1687"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用地</w:t>
            </w:r>
          </w:p>
        </w:tc>
        <w:tc>
          <w:tcPr>
            <w:tcW w:w="1639"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38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133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r>
      <w:tr w:rsidR="0078533B" w:rsidTr="00AC6339">
        <w:trPr>
          <w:trHeight w:val="567"/>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6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81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楼面地价</w:t>
            </w:r>
          </w:p>
        </w:tc>
        <w:tc>
          <w:tcPr>
            <w:tcW w:w="81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82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38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c>
          <w:tcPr>
            <w:tcW w:w="133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地面地价</w:t>
            </w:r>
          </w:p>
        </w:tc>
      </w:tr>
      <w:tr w:rsidR="0078533B" w:rsidTr="00AC6339">
        <w:trPr>
          <w:trHeight w:hRule="exact" w:val="510"/>
          <w:jc w:val="center"/>
        </w:trPr>
        <w:tc>
          <w:tcPr>
            <w:tcW w:w="74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一等</w:t>
            </w: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松江河镇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1362</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757</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473</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394</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284</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305</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923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513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369</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308</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230</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245</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560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311</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265</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221</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216</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218</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万良镇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1230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820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439</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439</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264</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296</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885</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590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340</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340</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213</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234</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552</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368</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248</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248</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194</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198</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露水河镇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1103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735</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420</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420</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259</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290</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792</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528</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325</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325</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196</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233</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500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333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236</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236</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171</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173</w:t>
            </w:r>
          </w:p>
        </w:tc>
      </w:tr>
      <w:tr w:rsidR="0078533B" w:rsidTr="00AC6339">
        <w:trPr>
          <w:trHeight w:hRule="exact" w:val="510"/>
          <w:jc w:val="center"/>
        </w:trPr>
        <w:tc>
          <w:tcPr>
            <w:tcW w:w="74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二等</w:t>
            </w: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泉阳镇、兴隆乡、北岗镇、仙人桥镇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920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613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384</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384</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233</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275</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650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433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288</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288</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176</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213</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395</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263</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223</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223</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166</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168</w:t>
            </w:r>
          </w:p>
        </w:tc>
      </w:tr>
      <w:tr w:rsidR="0078533B" w:rsidTr="00AC6339">
        <w:trPr>
          <w:trHeight w:hRule="exact" w:val="510"/>
          <w:jc w:val="center"/>
        </w:trPr>
        <w:tc>
          <w:tcPr>
            <w:tcW w:w="74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三等</w:t>
            </w:r>
          </w:p>
        </w:tc>
        <w:tc>
          <w:tcPr>
            <w:tcW w:w="2176"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东岗镇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widowControl/>
              <w:spacing w:line="560" w:lineRule="exact"/>
              <w:jc w:val="center"/>
              <w:textAlignment w:val="auto"/>
              <w:rPr>
                <w:sz w:val="24"/>
                <w:szCs w:val="24"/>
              </w:rPr>
            </w:pPr>
            <w:r>
              <w:rPr>
                <w:sz w:val="24"/>
                <w:szCs w:val="24"/>
              </w:rPr>
              <w:t>305</w:t>
            </w:r>
          </w:p>
        </w:tc>
        <w:tc>
          <w:tcPr>
            <w:tcW w:w="819" w:type="dxa"/>
            <w:vAlign w:val="center"/>
          </w:tcPr>
          <w:p w:rsidR="0078533B" w:rsidRDefault="0078533B" w:rsidP="00AC6339">
            <w:pPr>
              <w:spacing w:line="560" w:lineRule="exact"/>
              <w:jc w:val="center"/>
              <w:textAlignment w:val="auto"/>
              <w:rPr>
                <w:sz w:val="24"/>
                <w:szCs w:val="24"/>
              </w:rPr>
            </w:pPr>
            <w:r>
              <w:rPr>
                <w:sz w:val="24"/>
                <w:szCs w:val="24"/>
              </w:rPr>
              <w:t>203</w:t>
            </w:r>
          </w:p>
        </w:tc>
        <w:tc>
          <w:tcPr>
            <w:tcW w:w="819"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210</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210</w:t>
            </w:r>
          </w:p>
        </w:tc>
        <w:tc>
          <w:tcPr>
            <w:tcW w:w="1389"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184</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186</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漫江镇</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widowControl/>
              <w:spacing w:line="560" w:lineRule="exact"/>
              <w:jc w:val="center"/>
              <w:textAlignment w:val="auto"/>
              <w:rPr>
                <w:sz w:val="24"/>
                <w:szCs w:val="24"/>
              </w:rPr>
            </w:pPr>
            <w:r>
              <w:rPr>
                <w:sz w:val="24"/>
                <w:szCs w:val="24"/>
              </w:rPr>
              <w:t>302</w:t>
            </w:r>
          </w:p>
        </w:tc>
        <w:tc>
          <w:tcPr>
            <w:tcW w:w="819" w:type="dxa"/>
            <w:vAlign w:val="center"/>
          </w:tcPr>
          <w:p w:rsidR="0078533B" w:rsidRDefault="0078533B" w:rsidP="00AC6339">
            <w:pPr>
              <w:spacing w:line="560" w:lineRule="exact"/>
              <w:jc w:val="center"/>
              <w:textAlignment w:val="auto"/>
              <w:rPr>
                <w:sz w:val="24"/>
                <w:szCs w:val="24"/>
              </w:rPr>
            </w:pPr>
            <w:r>
              <w:rPr>
                <w:sz w:val="24"/>
                <w:szCs w:val="24"/>
              </w:rPr>
              <w:t>201</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208</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208</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182</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184</w:t>
            </w:r>
          </w:p>
        </w:tc>
      </w:tr>
      <w:tr w:rsidR="0078533B" w:rsidTr="00AC6339">
        <w:trPr>
          <w:trHeight w:hRule="exact" w:val="510"/>
          <w:jc w:val="center"/>
        </w:trPr>
        <w:tc>
          <w:tcPr>
            <w:tcW w:w="74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76"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兴参镇、新屯子镇、沿江乡、抽水乡</w:t>
            </w: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836</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557</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328</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328</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198</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238</w:t>
            </w:r>
          </w:p>
        </w:tc>
      </w:tr>
      <w:tr w:rsidR="0078533B" w:rsidTr="00AC6339">
        <w:trPr>
          <w:trHeight w:hRule="exact" w:val="510"/>
          <w:jc w:val="center"/>
        </w:trPr>
        <w:tc>
          <w:tcPr>
            <w:tcW w:w="749" w:type="dxa"/>
            <w:vMerge/>
            <w:vAlign w:val="center"/>
          </w:tcPr>
          <w:p w:rsidR="0078533B" w:rsidRDefault="0078533B" w:rsidP="00AC6339">
            <w:pPr>
              <w:widowControl/>
              <w:spacing w:line="560" w:lineRule="exact"/>
              <w:jc w:val="left"/>
              <w:textAlignment w:val="auto"/>
              <w:rPr>
                <w:sz w:val="24"/>
                <w:szCs w:val="24"/>
              </w:rPr>
            </w:pPr>
          </w:p>
        </w:tc>
        <w:tc>
          <w:tcPr>
            <w:tcW w:w="2176" w:type="dxa"/>
            <w:vMerge/>
            <w:vAlign w:val="center"/>
          </w:tcPr>
          <w:p w:rsidR="0078533B" w:rsidRDefault="0078533B" w:rsidP="00AC6339">
            <w:pPr>
              <w:widowControl/>
              <w:spacing w:line="560" w:lineRule="exact"/>
              <w:jc w:val="left"/>
              <w:textAlignment w:val="auto"/>
              <w:rPr>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610</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407</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255</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255</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168</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189</w:t>
            </w:r>
          </w:p>
        </w:tc>
      </w:tr>
      <w:tr w:rsidR="0078533B" w:rsidTr="00AC6339">
        <w:trPr>
          <w:trHeight w:hRule="exact" w:val="510"/>
          <w:jc w:val="center"/>
        </w:trPr>
        <w:tc>
          <w:tcPr>
            <w:tcW w:w="749" w:type="dxa"/>
            <w:vMerge/>
            <w:vAlign w:val="center"/>
          </w:tcPr>
          <w:p w:rsidR="0078533B" w:rsidRDefault="0078533B" w:rsidP="00AC6339">
            <w:pPr>
              <w:widowControl/>
              <w:spacing w:line="560" w:lineRule="exact"/>
              <w:jc w:val="left"/>
              <w:textAlignment w:val="auto"/>
              <w:rPr>
                <w:sz w:val="24"/>
                <w:szCs w:val="24"/>
              </w:rPr>
            </w:pPr>
          </w:p>
        </w:tc>
        <w:tc>
          <w:tcPr>
            <w:tcW w:w="2176" w:type="dxa"/>
            <w:vMerge/>
            <w:vAlign w:val="center"/>
          </w:tcPr>
          <w:p w:rsidR="0078533B" w:rsidRDefault="0078533B" w:rsidP="00AC6339">
            <w:pPr>
              <w:widowControl/>
              <w:spacing w:line="560" w:lineRule="exact"/>
              <w:jc w:val="left"/>
              <w:textAlignment w:val="auto"/>
              <w:rPr>
                <w:sz w:val="24"/>
                <w:szCs w:val="24"/>
              </w:rPr>
            </w:pPr>
          </w:p>
        </w:tc>
        <w:tc>
          <w:tcPr>
            <w:tcW w:w="645"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68" w:type="dxa"/>
            <w:vAlign w:val="center"/>
          </w:tcPr>
          <w:p w:rsidR="0078533B" w:rsidRDefault="0078533B" w:rsidP="00AC6339">
            <w:pPr>
              <w:spacing w:line="560" w:lineRule="exact"/>
              <w:jc w:val="center"/>
              <w:textAlignment w:val="auto"/>
              <w:rPr>
                <w:rFonts w:eastAsia="宋体"/>
                <w:sz w:val="24"/>
                <w:szCs w:val="24"/>
              </w:rPr>
            </w:pPr>
            <w:r>
              <w:rPr>
                <w:sz w:val="24"/>
                <w:szCs w:val="24"/>
              </w:rPr>
              <w:t>347</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231</w:t>
            </w:r>
          </w:p>
        </w:tc>
        <w:tc>
          <w:tcPr>
            <w:tcW w:w="819" w:type="dxa"/>
            <w:vAlign w:val="center"/>
          </w:tcPr>
          <w:p w:rsidR="0078533B" w:rsidRDefault="0078533B" w:rsidP="00AC6339">
            <w:pPr>
              <w:spacing w:line="560" w:lineRule="exact"/>
              <w:jc w:val="center"/>
              <w:textAlignment w:val="auto"/>
              <w:rPr>
                <w:rFonts w:eastAsia="宋体"/>
                <w:sz w:val="24"/>
                <w:szCs w:val="24"/>
              </w:rPr>
            </w:pPr>
            <w:r>
              <w:rPr>
                <w:sz w:val="24"/>
                <w:szCs w:val="24"/>
              </w:rPr>
              <w:t>197</w:t>
            </w:r>
          </w:p>
        </w:tc>
        <w:tc>
          <w:tcPr>
            <w:tcW w:w="820" w:type="dxa"/>
            <w:vAlign w:val="center"/>
          </w:tcPr>
          <w:p w:rsidR="0078533B" w:rsidRDefault="0078533B" w:rsidP="00AC6339">
            <w:pPr>
              <w:spacing w:line="560" w:lineRule="exact"/>
              <w:jc w:val="center"/>
              <w:textAlignment w:val="auto"/>
              <w:rPr>
                <w:rFonts w:eastAsia="宋体"/>
                <w:sz w:val="24"/>
                <w:szCs w:val="24"/>
              </w:rPr>
            </w:pPr>
            <w:r>
              <w:rPr>
                <w:sz w:val="24"/>
                <w:szCs w:val="24"/>
              </w:rPr>
              <w:t>197</w:t>
            </w:r>
          </w:p>
        </w:tc>
        <w:tc>
          <w:tcPr>
            <w:tcW w:w="1389" w:type="dxa"/>
            <w:vAlign w:val="center"/>
          </w:tcPr>
          <w:p w:rsidR="0078533B" w:rsidRDefault="0078533B" w:rsidP="00AC6339">
            <w:pPr>
              <w:spacing w:line="560" w:lineRule="exact"/>
              <w:jc w:val="center"/>
              <w:textAlignment w:val="auto"/>
              <w:rPr>
                <w:rFonts w:eastAsia="宋体"/>
                <w:sz w:val="24"/>
                <w:szCs w:val="24"/>
              </w:rPr>
            </w:pPr>
            <w:r>
              <w:rPr>
                <w:sz w:val="24"/>
                <w:szCs w:val="24"/>
              </w:rPr>
              <w:t>163</w:t>
            </w:r>
          </w:p>
        </w:tc>
        <w:tc>
          <w:tcPr>
            <w:tcW w:w="1330" w:type="dxa"/>
            <w:vAlign w:val="center"/>
          </w:tcPr>
          <w:p w:rsidR="0078533B" w:rsidRDefault="0078533B" w:rsidP="00AC6339">
            <w:pPr>
              <w:spacing w:line="560" w:lineRule="exact"/>
              <w:jc w:val="center"/>
              <w:textAlignment w:val="auto"/>
              <w:rPr>
                <w:sz w:val="24"/>
                <w:szCs w:val="24"/>
              </w:rPr>
            </w:pPr>
            <w:r>
              <w:rPr>
                <w:rFonts w:hint="eastAsia"/>
                <w:sz w:val="24"/>
                <w:szCs w:val="24"/>
              </w:rPr>
              <w:t>165</w:t>
            </w:r>
          </w:p>
        </w:tc>
      </w:tr>
    </w:tbl>
    <w:p w:rsidR="0078533B" w:rsidRDefault="0078533B" w:rsidP="0078533B">
      <w:pPr>
        <w:spacing w:line="560" w:lineRule="exact"/>
        <w:jc w:val="left"/>
        <w:textAlignment w:val="auto"/>
        <w:rPr>
          <w:rFonts w:ascii="黑体" w:eastAsia="黑体" w:hAnsi="黑体" w:hint="eastAsia"/>
          <w:szCs w:val="32"/>
        </w:rPr>
      </w:pP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lastRenderedPageBreak/>
        <w:t>附件12</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抚松县各乡镇纯收益表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2144"/>
        <w:gridCol w:w="791"/>
        <w:gridCol w:w="1178"/>
        <w:gridCol w:w="1178"/>
        <w:gridCol w:w="1178"/>
        <w:gridCol w:w="1264"/>
      </w:tblGrid>
      <w:tr w:rsidR="0078533B" w:rsidTr="00AC6339">
        <w:trPr>
          <w:trHeight w:val="567"/>
          <w:jc w:val="center"/>
        </w:trPr>
        <w:tc>
          <w:tcPr>
            <w:tcW w:w="87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乡镇等别</w:t>
            </w:r>
          </w:p>
        </w:tc>
        <w:tc>
          <w:tcPr>
            <w:tcW w:w="214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乡镇名称</w:t>
            </w:r>
          </w:p>
        </w:tc>
        <w:tc>
          <w:tcPr>
            <w:tcW w:w="79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11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11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178"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126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r>
      <w:tr w:rsidR="0078533B" w:rsidTr="00AC6339">
        <w:trPr>
          <w:trHeight w:val="567"/>
          <w:jc w:val="center"/>
        </w:trPr>
        <w:tc>
          <w:tcPr>
            <w:tcW w:w="87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一等</w:t>
            </w:r>
          </w:p>
        </w:tc>
        <w:tc>
          <w:tcPr>
            <w:tcW w:w="214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松江河镇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545</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188</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100</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122</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369</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146</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85</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98</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224</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104</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80</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87</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万良镇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489</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175</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96</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118</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354</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136</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79</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94</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221</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99</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71</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79</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露水河镇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440</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166</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90</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116</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317</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128</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76</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93</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200</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94</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60</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69</w:t>
            </w:r>
          </w:p>
        </w:tc>
      </w:tr>
      <w:tr w:rsidR="0078533B" w:rsidTr="00AC6339">
        <w:trPr>
          <w:trHeight w:val="567"/>
          <w:jc w:val="center"/>
        </w:trPr>
        <w:tc>
          <w:tcPr>
            <w:tcW w:w="87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二等</w:t>
            </w:r>
          </w:p>
        </w:tc>
        <w:tc>
          <w:tcPr>
            <w:tcW w:w="214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泉阳镇、兴隆乡、北岗镇、仙人桥镇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368</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153</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81</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110</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260</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118</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67</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85</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158</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86</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58</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67</w:t>
            </w:r>
          </w:p>
        </w:tc>
      </w:tr>
      <w:tr w:rsidR="0078533B" w:rsidTr="00AC6339">
        <w:trPr>
          <w:trHeight w:val="567"/>
          <w:jc w:val="center"/>
        </w:trPr>
        <w:tc>
          <w:tcPr>
            <w:tcW w:w="87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三等</w:t>
            </w:r>
          </w:p>
        </w:tc>
        <w:tc>
          <w:tcPr>
            <w:tcW w:w="214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东岗镇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sz w:val="24"/>
                <w:szCs w:val="24"/>
              </w:rPr>
            </w:pPr>
            <w:r>
              <w:rPr>
                <w:sz w:val="24"/>
                <w:szCs w:val="24"/>
              </w:rPr>
              <w:t>122</w:t>
            </w:r>
          </w:p>
        </w:tc>
        <w:tc>
          <w:tcPr>
            <w:tcW w:w="1178"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84</w:t>
            </w:r>
          </w:p>
        </w:tc>
        <w:tc>
          <w:tcPr>
            <w:tcW w:w="1178"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71</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75</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漫江镇</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sz w:val="24"/>
                <w:szCs w:val="24"/>
              </w:rPr>
            </w:pPr>
            <w:r>
              <w:rPr>
                <w:sz w:val="24"/>
                <w:szCs w:val="24"/>
              </w:rPr>
              <w:t>120</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83</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70</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74</w:t>
            </w:r>
          </w:p>
        </w:tc>
      </w:tr>
      <w:tr w:rsidR="0078533B" w:rsidTr="00AC6339">
        <w:trPr>
          <w:trHeight w:val="567"/>
          <w:jc w:val="center"/>
        </w:trPr>
        <w:tc>
          <w:tcPr>
            <w:tcW w:w="87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214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兴参镇、新屯子镇、沿江乡、抽水乡</w:t>
            </w: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335</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129</w:t>
            </w:r>
          </w:p>
        </w:tc>
        <w:tc>
          <w:tcPr>
            <w:tcW w:w="1178"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74</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95</w:t>
            </w:r>
          </w:p>
        </w:tc>
      </w:tr>
      <w:tr w:rsidR="0078533B" w:rsidTr="00AC6339">
        <w:trPr>
          <w:trHeight w:val="567"/>
          <w:jc w:val="center"/>
        </w:trPr>
        <w:tc>
          <w:tcPr>
            <w:tcW w:w="879" w:type="dxa"/>
            <w:vMerge/>
            <w:vAlign w:val="center"/>
          </w:tcPr>
          <w:p w:rsidR="0078533B" w:rsidRDefault="0078533B" w:rsidP="00AC6339">
            <w:pPr>
              <w:widowControl/>
              <w:spacing w:line="560" w:lineRule="exact"/>
              <w:jc w:val="left"/>
              <w:textAlignment w:val="auto"/>
              <w:rPr>
                <w:sz w:val="24"/>
                <w:szCs w:val="24"/>
              </w:rPr>
            </w:pPr>
          </w:p>
        </w:tc>
        <w:tc>
          <w:tcPr>
            <w:tcW w:w="2144" w:type="dxa"/>
            <w:vMerge/>
            <w:vAlign w:val="center"/>
          </w:tcPr>
          <w:p w:rsidR="0078533B" w:rsidRDefault="0078533B" w:rsidP="00AC6339">
            <w:pPr>
              <w:widowControl/>
              <w:spacing w:line="560" w:lineRule="exact"/>
              <w:jc w:val="left"/>
              <w:textAlignment w:val="auto"/>
              <w:rPr>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244</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101</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59</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76</w:t>
            </w:r>
          </w:p>
        </w:tc>
      </w:tr>
      <w:tr w:rsidR="0078533B" w:rsidTr="00AC6339">
        <w:trPr>
          <w:trHeight w:val="567"/>
          <w:jc w:val="center"/>
        </w:trPr>
        <w:tc>
          <w:tcPr>
            <w:tcW w:w="879" w:type="dxa"/>
            <w:vMerge/>
            <w:vAlign w:val="center"/>
          </w:tcPr>
          <w:p w:rsidR="0078533B" w:rsidRDefault="0078533B" w:rsidP="00AC6339">
            <w:pPr>
              <w:widowControl/>
              <w:spacing w:line="560" w:lineRule="exact"/>
              <w:jc w:val="left"/>
              <w:textAlignment w:val="auto"/>
              <w:rPr>
                <w:sz w:val="24"/>
                <w:szCs w:val="24"/>
              </w:rPr>
            </w:pPr>
          </w:p>
        </w:tc>
        <w:tc>
          <w:tcPr>
            <w:tcW w:w="2144" w:type="dxa"/>
            <w:vMerge/>
            <w:vAlign w:val="center"/>
          </w:tcPr>
          <w:p w:rsidR="0078533B" w:rsidRDefault="0078533B" w:rsidP="00AC6339">
            <w:pPr>
              <w:widowControl/>
              <w:spacing w:line="560" w:lineRule="exact"/>
              <w:jc w:val="left"/>
              <w:textAlignment w:val="auto"/>
              <w:rPr>
                <w:sz w:val="24"/>
                <w:szCs w:val="24"/>
              </w:rPr>
            </w:pPr>
          </w:p>
        </w:tc>
        <w:tc>
          <w:tcPr>
            <w:tcW w:w="791"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139</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77</w:t>
            </w:r>
          </w:p>
        </w:tc>
        <w:tc>
          <w:tcPr>
            <w:tcW w:w="1178" w:type="dxa"/>
            <w:vAlign w:val="center"/>
          </w:tcPr>
          <w:p w:rsidR="0078533B" w:rsidRDefault="0078533B" w:rsidP="00AC6339">
            <w:pPr>
              <w:spacing w:line="560" w:lineRule="exact"/>
              <w:jc w:val="center"/>
              <w:textAlignment w:val="auto"/>
              <w:rPr>
                <w:rFonts w:eastAsia="宋体"/>
                <w:sz w:val="24"/>
                <w:szCs w:val="24"/>
              </w:rPr>
            </w:pPr>
            <w:r>
              <w:rPr>
                <w:sz w:val="24"/>
                <w:szCs w:val="24"/>
              </w:rPr>
              <w:t>57</w:t>
            </w:r>
          </w:p>
        </w:tc>
        <w:tc>
          <w:tcPr>
            <w:tcW w:w="1264" w:type="dxa"/>
            <w:vAlign w:val="center"/>
          </w:tcPr>
          <w:p w:rsidR="0078533B" w:rsidRDefault="0078533B" w:rsidP="00AC6339">
            <w:pPr>
              <w:spacing w:line="560" w:lineRule="exact"/>
              <w:jc w:val="center"/>
              <w:textAlignment w:val="auto"/>
              <w:rPr>
                <w:sz w:val="24"/>
                <w:szCs w:val="24"/>
              </w:rPr>
            </w:pPr>
            <w:r>
              <w:rPr>
                <w:rFonts w:hint="eastAsia"/>
                <w:sz w:val="24"/>
                <w:szCs w:val="24"/>
              </w:rPr>
              <w:t>66</w:t>
            </w:r>
          </w:p>
        </w:tc>
      </w:tr>
    </w:tbl>
    <w:p w:rsidR="0078533B" w:rsidRDefault="0078533B" w:rsidP="0078533B">
      <w:pPr>
        <w:spacing w:line="560" w:lineRule="exact"/>
        <w:ind w:left="0"/>
        <w:jc w:val="left"/>
        <w:textAlignment w:val="auto"/>
        <w:rPr>
          <w:rFonts w:ascii="黑体" w:eastAsia="黑体" w:hAnsi="黑体"/>
          <w:szCs w:val="32"/>
        </w:rPr>
      </w:pPr>
      <w:r>
        <w:rPr>
          <w:rFonts w:ascii="黑体" w:eastAsia="黑体" w:hAnsi="黑体" w:hint="eastAsia"/>
          <w:szCs w:val="32"/>
        </w:rPr>
        <w:lastRenderedPageBreak/>
        <w:t>附件1</w:t>
      </w:r>
      <w:r>
        <w:rPr>
          <w:rFonts w:ascii="黑体" w:eastAsia="黑体" w:hAnsi="黑体"/>
          <w:szCs w:val="32"/>
        </w:rPr>
        <w:t>3</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抚松县各乡镇年租金标准表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61"/>
        <w:gridCol w:w="708"/>
        <w:gridCol w:w="847"/>
        <w:gridCol w:w="847"/>
        <w:gridCol w:w="847"/>
        <w:gridCol w:w="847"/>
        <w:gridCol w:w="847"/>
        <w:gridCol w:w="847"/>
        <w:gridCol w:w="847"/>
        <w:gridCol w:w="847"/>
      </w:tblGrid>
      <w:tr w:rsidR="0078533B" w:rsidTr="00AC6339">
        <w:trPr>
          <w:trHeight w:val="567"/>
        </w:trPr>
        <w:tc>
          <w:tcPr>
            <w:tcW w:w="73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乡镇等别</w:t>
            </w: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乡镇名称</w:t>
            </w:r>
          </w:p>
        </w:tc>
        <w:tc>
          <w:tcPr>
            <w:tcW w:w="708"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169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用地</w:t>
            </w:r>
          </w:p>
        </w:tc>
        <w:tc>
          <w:tcPr>
            <w:tcW w:w="169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169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仓储用地</w:t>
            </w:r>
          </w:p>
        </w:tc>
        <w:tc>
          <w:tcPr>
            <w:tcW w:w="1694" w:type="dxa"/>
            <w:gridSpan w:val="2"/>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公共服务用地</w:t>
            </w:r>
          </w:p>
        </w:tc>
      </w:tr>
      <w:tr w:rsidR="0078533B" w:rsidTr="00AC6339">
        <w:trPr>
          <w:trHeight w:val="567"/>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基准地价年租金</w:t>
            </w:r>
          </w:p>
        </w:tc>
        <w:tc>
          <w:tcPr>
            <w:tcW w:w="84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纯收益年租金</w:t>
            </w:r>
          </w:p>
        </w:tc>
      </w:tr>
      <w:tr w:rsidR="0078533B" w:rsidTr="00AC6339">
        <w:trPr>
          <w:trHeight w:hRule="exact" w:val="510"/>
        </w:trPr>
        <w:tc>
          <w:tcPr>
            <w:tcW w:w="73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一等</w:t>
            </w: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松江河镇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85.4</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34.</w:t>
            </w:r>
            <w:r>
              <w:rPr>
                <w:rFonts w:hint="eastAsia"/>
                <w:sz w:val="24"/>
                <w:szCs w:val="24"/>
              </w:rPr>
              <w:t>2</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27.2</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10.8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17.0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6.0</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18.3</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7.30</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57.9</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23.1</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21.3</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8.4</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13.8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w:t>
            </w:r>
            <w:r>
              <w:rPr>
                <w:rFonts w:hint="eastAsia"/>
                <w:sz w:val="24"/>
                <w:szCs w:val="24"/>
              </w:rPr>
              <w:t>1</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14.7</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5.87</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35.1</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14.0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15.3</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6.0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12.9</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8</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13.1</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5.21</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万良镇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77.1</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30.</w:t>
            </w:r>
            <w:r>
              <w:rPr>
                <w:rFonts w:hint="eastAsia"/>
                <w:sz w:val="24"/>
                <w:szCs w:val="24"/>
              </w:rPr>
              <w:t>7</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25.3</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10.</w:t>
            </w:r>
            <w:r>
              <w:rPr>
                <w:rFonts w:hint="eastAsia"/>
                <w:sz w:val="24"/>
                <w:szCs w:val="24"/>
              </w:rPr>
              <w:t>1</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15.8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w:t>
            </w:r>
            <w:r>
              <w:rPr>
                <w:rFonts w:hint="eastAsia"/>
                <w:sz w:val="24"/>
                <w:szCs w:val="24"/>
              </w:rPr>
              <w:t>8</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17.7</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7.06</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55.5</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22.2</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19.6</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7.8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12.8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4.7</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14.0</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5.63</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34.6</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13.</w:t>
            </w:r>
            <w:r>
              <w:rPr>
                <w:rFonts w:hint="eastAsia"/>
                <w:sz w:val="24"/>
                <w:szCs w:val="24"/>
              </w:rPr>
              <w:t>9</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14.3</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5.7</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11.6</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3</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11.9</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4.73</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露水河镇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69.2</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27.</w:t>
            </w:r>
            <w:r>
              <w:rPr>
                <w:rFonts w:hint="eastAsia"/>
                <w:sz w:val="24"/>
                <w:szCs w:val="24"/>
              </w:rPr>
              <w:t>6</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24.2</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9.</w:t>
            </w:r>
            <w:r>
              <w:rPr>
                <w:rFonts w:hint="eastAsia"/>
                <w:sz w:val="24"/>
                <w:szCs w:val="24"/>
              </w:rPr>
              <w:t>6</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15.5</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w:t>
            </w:r>
            <w:r>
              <w:rPr>
                <w:rFonts w:hint="eastAsia"/>
                <w:sz w:val="24"/>
                <w:szCs w:val="24"/>
              </w:rPr>
              <w:t>4</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17.4</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6.94</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49.7</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19.</w:t>
            </w:r>
            <w:r>
              <w:rPr>
                <w:rFonts w:hint="eastAsia"/>
                <w:sz w:val="24"/>
                <w:szCs w:val="24"/>
              </w:rPr>
              <w:t>9</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18.7</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7.</w:t>
            </w:r>
            <w:r>
              <w:rPr>
                <w:rFonts w:hint="eastAsia"/>
                <w:sz w:val="24"/>
                <w:szCs w:val="24"/>
              </w:rPr>
              <w:t>4</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11.7</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6</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14.0</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5.57</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31.4</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12.5</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13.6</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5.4</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10.2</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w:t>
            </w:r>
            <w:r>
              <w:rPr>
                <w:rFonts w:hint="eastAsia"/>
                <w:sz w:val="24"/>
                <w:szCs w:val="24"/>
              </w:rPr>
              <w:t>6</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10.4</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4.13</w:t>
            </w:r>
          </w:p>
        </w:tc>
      </w:tr>
      <w:tr w:rsidR="0078533B" w:rsidTr="00AC6339">
        <w:trPr>
          <w:trHeight w:hRule="exact" w:val="510"/>
        </w:trPr>
        <w:tc>
          <w:tcPr>
            <w:tcW w:w="73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二等</w:t>
            </w: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泉阳镇、兴隆乡、北岗镇、仙人桥镇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57.7</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23.</w:t>
            </w:r>
            <w:r>
              <w:rPr>
                <w:rFonts w:hint="eastAsia"/>
                <w:sz w:val="24"/>
                <w:szCs w:val="24"/>
              </w:rPr>
              <w:t>1</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22.1</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8.8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14.0</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9</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16.5</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6.58</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40.8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16.3</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16.6</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6.</w:t>
            </w:r>
            <w:r>
              <w:rPr>
                <w:rFonts w:hint="eastAsia"/>
                <w:sz w:val="24"/>
                <w:szCs w:val="24"/>
              </w:rPr>
              <w:t>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10.5</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4.0</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12.8</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5.09</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24.8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9.9</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12.8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5.0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9.9</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w:t>
            </w:r>
            <w:r>
              <w:rPr>
                <w:rFonts w:hint="eastAsia"/>
                <w:sz w:val="24"/>
                <w:szCs w:val="24"/>
              </w:rPr>
              <w:t>5</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10.1</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4.01</w:t>
            </w:r>
          </w:p>
        </w:tc>
      </w:tr>
      <w:tr w:rsidR="0078533B" w:rsidTr="00AC6339">
        <w:trPr>
          <w:trHeight w:hRule="exact" w:val="510"/>
        </w:trPr>
        <w:tc>
          <w:tcPr>
            <w:tcW w:w="73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三等</w:t>
            </w:r>
          </w:p>
        </w:tc>
        <w:tc>
          <w:tcPr>
            <w:tcW w:w="156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东岗镇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19.1</w:t>
            </w:r>
          </w:p>
        </w:tc>
        <w:tc>
          <w:tcPr>
            <w:tcW w:w="847" w:type="dxa"/>
            <w:vAlign w:val="center"/>
          </w:tcPr>
          <w:p w:rsidR="0078533B" w:rsidRDefault="0078533B" w:rsidP="00AC6339">
            <w:pPr>
              <w:spacing w:line="560" w:lineRule="exact"/>
              <w:jc w:val="center"/>
              <w:textAlignment w:val="auto"/>
              <w:rPr>
                <w:sz w:val="24"/>
                <w:szCs w:val="24"/>
              </w:rPr>
            </w:pPr>
            <w:r>
              <w:rPr>
                <w:sz w:val="24"/>
                <w:szCs w:val="24"/>
              </w:rPr>
              <w:t>7.</w:t>
            </w:r>
            <w:r>
              <w:rPr>
                <w:rFonts w:hint="eastAsia"/>
                <w:sz w:val="24"/>
                <w:szCs w:val="24"/>
              </w:rPr>
              <w:t>7</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12.1</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4.8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11.0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4.3</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11.1</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4.49</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漫江镇</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widowControl/>
              <w:spacing w:line="560" w:lineRule="exact"/>
              <w:jc w:val="center"/>
              <w:textAlignment w:val="auto"/>
              <w:rPr>
                <w:sz w:val="24"/>
                <w:szCs w:val="24"/>
              </w:rPr>
            </w:pPr>
            <w:r>
              <w:rPr>
                <w:rFonts w:hint="eastAsia"/>
                <w:sz w:val="24"/>
                <w:szCs w:val="24"/>
              </w:rPr>
              <w:t>18.9</w:t>
            </w:r>
          </w:p>
        </w:tc>
        <w:tc>
          <w:tcPr>
            <w:tcW w:w="847" w:type="dxa"/>
            <w:vAlign w:val="center"/>
          </w:tcPr>
          <w:p w:rsidR="0078533B" w:rsidRDefault="0078533B" w:rsidP="00AC6339">
            <w:pPr>
              <w:spacing w:line="560" w:lineRule="exact"/>
              <w:jc w:val="center"/>
              <w:textAlignment w:val="auto"/>
              <w:rPr>
                <w:sz w:val="24"/>
                <w:szCs w:val="24"/>
              </w:rPr>
            </w:pPr>
            <w:r>
              <w:rPr>
                <w:sz w:val="24"/>
                <w:szCs w:val="24"/>
              </w:rPr>
              <w:t>7.5</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12.0</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10.9</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w:t>
            </w:r>
            <w:r>
              <w:rPr>
                <w:rFonts w:hint="eastAsia"/>
                <w:sz w:val="24"/>
                <w:szCs w:val="24"/>
              </w:rPr>
              <w:t>2</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11.0</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4.43</w:t>
            </w:r>
          </w:p>
        </w:tc>
      </w:tr>
      <w:tr w:rsidR="0078533B" w:rsidTr="00AC6339">
        <w:trPr>
          <w:trHeight w:hRule="exact" w:val="510"/>
        </w:trPr>
        <w:tc>
          <w:tcPr>
            <w:tcW w:w="73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61"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兴参镇、新屯子镇、沿江乡、抽水乡</w:t>
            </w: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52.4</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21</w:t>
            </w:r>
            <w:r>
              <w:rPr>
                <w:rFonts w:hint="eastAsia"/>
                <w:sz w:val="24"/>
                <w:szCs w:val="24"/>
              </w:rPr>
              <w:t>.0</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18.9</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7.4</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11.9</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4.4</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14.3</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5.69</w:t>
            </w:r>
          </w:p>
        </w:tc>
      </w:tr>
      <w:tr w:rsidR="0078533B" w:rsidTr="00AC6339">
        <w:trPr>
          <w:trHeight w:hRule="exact" w:val="510"/>
        </w:trPr>
        <w:tc>
          <w:tcPr>
            <w:tcW w:w="733" w:type="dxa"/>
            <w:vMerge/>
            <w:vAlign w:val="center"/>
          </w:tcPr>
          <w:p w:rsidR="0078533B" w:rsidRDefault="0078533B" w:rsidP="00AC6339">
            <w:pPr>
              <w:widowControl/>
              <w:spacing w:line="560" w:lineRule="exact"/>
              <w:jc w:val="left"/>
              <w:textAlignment w:val="auto"/>
              <w:rPr>
                <w:sz w:val="24"/>
                <w:szCs w:val="24"/>
              </w:rPr>
            </w:pPr>
          </w:p>
        </w:tc>
        <w:tc>
          <w:tcPr>
            <w:tcW w:w="1561" w:type="dxa"/>
            <w:vMerge/>
            <w:vAlign w:val="center"/>
          </w:tcPr>
          <w:p w:rsidR="0078533B" w:rsidRDefault="0078533B" w:rsidP="00AC6339">
            <w:pPr>
              <w:widowControl/>
              <w:spacing w:line="560" w:lineRule="exact"/>
              <w:jc w:val="center"/>
              <w:textAlignment w:val="auto"/>
              <w:rPr>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38.3</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15.3</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14.7</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5.8</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10.1</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3.5</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11.3</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4.55</w:t>
            </w:r>
          </w:p>
        </w:tc>
      </w:tr>
      <w:tr w:rsidR="0078533B" w:rsidTr="00AC6339">
        <w:trPr>
          <w:trHeight w:hRule="exact" w:val="510"/>
        </w:trPr>
        <w:tc>
          <w:tcPr>
            <w:tcW w:w="733" w:type="dxa"/>
            <w:vMerge/>
            <w:vAlign w:val="center"/>
          </w:tcPr>
          <w:p w:rsidR="0078533B" w:rsidRDefault="0078533B" w:rsidP="00AC6339">
            <w:pPr>
              <w:widowControl/>
              <w:spacing w:line="560" w:lineRule="exact"/>
              <w:jc w:val="left"/>
              <w:textAlignment w:val="auto"/>
              <w:rPr>
                <w:sz w:val="24"/>
                <w:szCs w:val="24"/>
              </w:rPr>
            </w:pPr>
          </w:p>
        </w:tc>
        <w:tc>
          <w:tcPr>
            <w:tcW w:w="1561" w:type="dxa"/>
            <w:vMerge/>
            <w:vAlign w:val="center"/>
          </w:tcPr>
          <w:p w:rsidR="0078533B" w:rsidRDefault="0078533B" w:rsidP="00AC6339">
            <w:pPr>
              <w:widowControl/>
              <w:spacing w:line="560" w:lineRule="exact"/>
              <w:jc w:val="center"/>
              <w:textAlignment w:val="auto"/>
              <w:rPr>
                <w:sz w:val="24"/>
                <w:szCs w:val="24"/>
              </w:rPr>
            </w:pPr>
          </w:p>
        </w:tc>
        <w:tc>
          <w:tcPr>
            <w:tcW w:w="708"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21.8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8.7</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11.3</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4.4</w:t>
            </w:r>
          </w:p>
        </w:tc>
        <w:tc>
          <w:tcPr>
            <w:tcW w:w="847" w:type="dxa"/>
            <w:vAlign w:val="center"/>
          </w:tcPr>
          <w:p w:rsidR="0078533B" w:rsidRDefault="0078533B" w:rsidP="00AC6339">
            <w:pPr>
              <w:spacing w:line="560" w:lineRule="exact"/>
              <w:jc w:val="center"/>
              <w:textAlignment w:val="auto"/>
              <w:rPr>
                <w:rFonts w:eastAsia="宋体"/>
                <w:sz w:val="24"/>
                <w:szCs w:val="24"/>
              </w:rPr>
            </w:pPr>
            <w:r>
              <w:rPr>
                <w:rFonts w:eastAsia="宋体" w:hint="eastAsia"/>
                <w:sz w:val="24"/>
                <w:szCs w:val="24"/>
              </w:rPr>
              <w:t>9.8</w:t>
            </w:r>
          </w:p>
        </w:tc>
        <w:tc>
          <w:tcPr>
            <w:tcW w:w="847" w:type="dxa"/>
            <w:vAlign w:val="center"/>
          </w:tcPr>
          <w:p w:rsidR="0078533B" w:rsidRDefault="0078533B" w:rsidP="00AC6339">
            <w:pPr>
              <w:spacing w:line="560" w:lineRule="exact"/>
              <w:jc w:val="center"/>
              <w:textAlignment w:val="auto"/>
              <w:rPr>
                <w:rFonts w:eastAsia="宋体"/>
                <w:sz w:val="24"/>
                <w:szCs w:val="24"/>
              </w:rPr>
            </w:pPr>
            <w:r>
              <w:rPr>
                <w:sz w:val="24"/>
                <w:szCs w:val="24"/>
              </w:rPr>
              <w:t>3.4</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9.9</w:t>
            </w:r>
          </w:p>
        </w:tc>
        <w:tc>
          <w:tcPr>
            <w:tcW w:w="847" w:type="dxa"/>
            <w:vAlign w:val="center"/>
          </w:tcPr>
          <w:p w:rsidR="0078533B" w:rsidRDefault="0078533B" w:rsidP="00AC6339">
            <w:pPr>
              <w:spacing w:line="560" w:lineRule="exact"/>
              <w:jc w:val="center"/>
              <w:textAlignment w:val="auto"/>
              <w:rPr>
                <w:sz w:val="24"/>
                <w:szCs w:val="24"/>
              </w:rPr>
            </w:pPr>
            <w:r>
              <w:rPr>
                <w:rFonts w:hint="eastAsia"/>
                <w:sz w:val="24"/>
                <w:szCs w:val="24"/>
              </w:rPr>
              <w:t>3.95</w:t>
            </w:r>
          </w:p>
        </w:tc>
      </w:tr>
    </w:tbl>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lastRenderedPageBreak/>
        <w:t>附件1</w:t>
      </w:r>
      <w:r>
        <w:rPr>
          <w:rFonts w:ascii="黑体" w:eastAsia="黑体" w:hAnsi="黑体"/>
          <w:szCs w:val="32"/>
        </w:rPr>
        <w:t>4</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抚松县各乡镇工业用地出让最低价标准表</w:t>
      </w:r>
    </w:p>
    <w:p w:rsidR="0078533B" w:rsidRDefault="0078533B" w:rsidP="0078533B">
      <w:pPr>
        <w:spacing w:line="560" w:lineRule="exact"/>
        <w:ind w:firstLineChars="100" w:firstLine="240"/>
        <w:jc w:val="left"/>
        <w:textAlignment w:val="auto"/>
      </w:pPr>
      <w:r>
        <w:rPr>
          <w:sz w:val="24"/>
        </w:rPr>
        <w:t>单位：元</w:t>
      </w:r>
      <w:r>
        <w:rPr>
          <w:sz w:val="24"/>
        </w:rPr>
        <w:t>/</w:t>
      </w:r>
      <w:r>
        <w:rPr>
          <w:sz w:val="24"/>
        </w:rPr>
        <w:t>平方米</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3119"/>
        <w:gridCol w:w="1276"/>
        <w:gridCol w:w="2930"/>
      </w:tblGrid>
      <w:tr w:rsidR="0078533B" w:rsidTr="00AC6339">
        <w:trPr>
          <w:trHeight w:val="567"/>
          <w:jc w:val="center"/>
        </w:trPr>
        <w:tc>
          <w:tcPr>
            <w:tcW w:w="1287"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乡镇等别</w:t>
            </w:r>
          </w:p>
        </w:tc>
        <w:tc>
          <w:tcPr>
            <w:tcW w:w="311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乡镇名称</w:t>
            </w:r>
          </w:p>
        </w:tc>
        <w:tc>
          <w:tcPr>
            <w:tcW w:w="1276"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土地级别</w:t>
            </w:r>
          </w:p>
        </w:tc>
        <w:tc>
          <w:tcPr>
            <w:tcW w:w="293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工业用地出让最低价标准</w:t>
            </w:r>
          </w:p>
        </w:tc>
      </w:tr>
      <w:tr w:rsidR="0078533B" w:rsidTr="00AC6339">
        <w:trPr>
          <w:trHeight w:val="567"/>
          <w:jc w:val="center"/>
        </w:trPr>
        <w:tc>
          <w:tcPr>
            <w:tcW w:w="1287"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一等</w:t>
            </w:r>
          </w:p>
        </w:tc>
        <w:tc>
          <w:tcPr>
            <w:tcW w:w="311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松江河镇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227</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184</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173</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万良镇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211</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170</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155</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露水河镇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207</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157</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137</w:t>
            </w:r>
          </w:p>
        </w:tc>
      </w:tr>
      <w:tr w:rsidR="0078533B" w:rsidTr="00AC6339">
        <w:trPr>
          <w:trHeight w:val="567"/>
          <w:jc w:val="center"/>
        </w:trPr>
        <w:tc>
          <w:tcPr>
            <w:tcW w:w="1287"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二等</w:t>
            </w:r>
          </w:p>
        </w:tc>
        <w:tc>
          <w:tcPr>
            <w:tcW w:w="311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泉阳镇、兴隆乡、北岗镇、仙人桥镇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186</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141</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133</w:t>
            </w:r>
          </w:p>
        </w:tc>
      </w:tr>
      <w:tr w:rsidR="0078533B" w:rsidTr="00AC6339">
        <w:trPr>
          <w:trHeight w:val="567"/>
          <w:jc w:val="center"/>
        </w:trPr>
        <w:tc>
          <w:tcPr>
            <w:tcW w:w="1287"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三等</w:t>
            </w:r>
          </w:p>
        </w:tc>
        <w:tc>
          <w:tcPr>
            <w:tcW w:w="311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东岗镇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rFonts w:hint="eastAsia"/>
                <w:sz w:val="24"/>
                <w:szCs w:val="24"/>
              </w:rPr>
              <w:t>147</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漫江镇</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146</w:t>
            </w:r>
          </w:p>
        </w:tc>
      </w:tr>
      <w:tr w:rsidR="0078533B" w:rsidTr="00AC6339">
        <w:trPr>
          <w:trHeight w:val="567"/>
          <w:jc w:val="center"/>
        </w:trPr>
        <w:tc>
          <w:tcPr>
            <w:tcW w:w="1287"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3119"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兴参镇、新屯子镇、沿江乡、抽水乡</w:t>
            </w: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Ⅰ</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158</w:t>
            </w:r>
          </w:p>
        </w:tc>
      </w:tr>
      <w:tr w:rsidR="0078533B" w:rsidTr="00AC6339">
        <w:trPr>
          <w:trHeight w:val="567"/>
          <w:jc w:val="center"/>
        </w:trPr>
        <w:tc>
          <w:tcPr>
            <w:tcW w:w="1287" w:type="dxa"/>
            <w:vMerge/>
            <w:vAlign w:val="center"/>
          </w:tcPr>
          <w:p w:rsidR="0078533B" w:rsidRDefault="0078533B" w:rsidP="00AC6339">
            <w:pPr>
              <w:widowControl/>
              <w:spacing w:line="560" w:lineRule="exact"/>
              <w:jc w:val="left"/>
              <w:textAlignment w:val="auto"/>
              <w:rPr>
                <w:sz w:val="24"/>
                <w:szCs w:val="24"/>
              </w:rPr>
            </w:pPr>
          </w:p>
        </w:tc>
        <w:tc>
          <w:tcPr>
            <w:tcW w:w="3119" w:type="dxa"/>
            <w:vMerge/>
            <w:vAlign w:val="center"/>
          </w:tcPr>
          <w:p w:rsidR="0078533B" w:rsidRDefault="0078533B" w:rsidP="00AC6339">
            <w:pPr>
              <w:widowControl/>
              <w:spacing w:line="560" w:lineRule="exact"/>
              <w:jc w:val="left"/>
              <w:textAlignment w:val="auto"/>
              <w:rPr>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Ⅱ</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134</w:t>
            </w:r>
          </w:p>
        </w:tc>
      </w:tr>
      <w:tr w:rsidR="0078533B" w:rsidTr="00AC6339">
        <w:trPr>
          <w:trHeight w:val="567"/>
          <w:jc w:val="center"/>
        </w:trPr>
        <w:tc>
          <w:tcPr>
            <w:tcW w:w="1287" w:type="dxa"/>
            <w:vMerge/>
            <w:vAlign w:val="center"/>
          </w:tcPr>
          <w:p w:rsidR="0078533B" w:rsidRDefault="0078533B" w:rsidP="00AC6339">
            <w:pPr>
              <w:widowControl/>
              <w:spacing w:line="560" w:lineRule="exact"/>
              <w:jc w:val="left"/>
              <w:textAlignment w:val="auto"/>
              <w:rPr>
                <w:sz w:val="24"/>
                <w:szCs w:val="24"/>
              </w:rPr>
            </w:pPr>
          </w:p>
        </w:tc>
        <w:tc>
          <w:tcPr>
            <w:tcW w:w="3119" w:type="dxa"/>
            <w:vMerge/>
            <w:vAlign w:val="center"/>
          </w:tcPr>
          <w:p w:rsidR="0078533B" w:rsidRDefault="0078533B" w:rsidP="00AC6339">
            <w:pPr>
              <w:widowControl/>
              <w:spacing w:line="560" w:lineRule="exact"/>
              <w:jc w:val="left"/>
              <w:textAlignment w:val="auto"/>
              <w:rPr>
                <w:sz w:val="24"/>
                <w:szCs w:val="24"/>
              </w:rPr>
            </w:pPr>
          </w:p>
        </w:tc>
        <w:tc>
          <w:tcPr>
            <w:tcW w:w="1276" w:type="dxa"/>
            <w:vAlign w:val="center"/>
          </w:tcPr>
          <w:p w:rsidR="0078533B" w:rsidRDefault="0078533B" w:rsidP="00AC6339">
            <w:pPr>
              <w:widowControl/>
              <w:spacing w:line="560" w:lineRule="exact"/>
              <w:jc w:val="center"/>
              <w:textAlignment w:val="auto"/>
              <w:rPr>
                <w:sz w:val="24"/>
                <w:szCs w:val="24"/>
              </w:rPr>
            </w:pPr>
            <w:r>
              <w:rPr>
                <w:rFonts w:ascii="宋体" w:eastAsia="宋体" w:hAnsi="宋体" w:cs="宋体" w:hint="eastAsia"/>
                <w:sz w:val="24"/>
                <w:szCs w:val="24"/>
              </w:rPr>
              <w:t>Ⅲ</w:t>
            </w:r>
          </w:p>
        </w:tc>
        <w:tc>
          <w:tcPr>
            <w:tcW w:w="2930" w:type="dxa"/>
            <w:vAlign w:val="center"/>
          </w:tcPr>
          <w:p w:rsidR="0078533B" w:rsidRDefault="0078533B" w:rsidP="00AC6339">
            <w:pPr>
              <w:spacing w:line="560" w:lineRule="exact"/>
              <w:jc w:val="center"/>
              <w:textAlignment w:val="auto"/>
              <w:rPr>
                <w:rFonts w:eastAsia="宋体"/>
                <w:sz w:val="24"/>
                <w:szCs w:val="24"/>
              </w:rPr>
            </w:pPr>
            <w:r>
              <w:rPr>
                <w:sz w:val="24"/>
                <w:szCs w:val="24"/>
              </w:rPr>
              <w:t>130</w:t>
            </w:r>
          </w:p>
        </w:tc>
      </w:tr>
    </w:tbl>
    <w:p w:rsidR="0078533B" w:rsidRDefault="0078533B" w:rsidP="0078533B">
      <w:pPr>
        <w:widowControl/>
        <w:spacing w:line="560" w:lineRule="exact"/>
        <w:jc w:val="left"/>
        <w:textAlignment w:val="auto"/>
        <w:rPr>
          <w:rFonts w:ascii="黑体" w:eastAsia="黑体" w:hAnsi="黑体"/>
          <w:szCs w:val="32"/>
        </w:rPr>
      </w:pPr>
      <w:r>
        <w:rPr>
          <w:rFonts w:ascii="黑体" w:eastAsia="黑体" w:hAnsi="黑体"/>
          <w:szCs w:val="32"/>
        </w:rPr>
        <w:br w:type="page"/>
      </w:r>
    </w:p>
    <w:p w:rsidR="0078533B" w:rsidRDefault="0078533B" w:rsidP="0078533B">
      <w:pPr>
        <w:spacing w:line="560" w:lineRule="exact"/>
        <w:jc w:val="left"/>
        <w:textAlignment w:val="auto"/>
        <w:rPr>
          <w:rFonts w:ascii="黑体" w:eastAsia="黑体" w:hAnsi="黑体"/>
          <w:szCs w:val="32"/>
        </w:rPr>
      </w:pPr>
      <w:r>
        <w:rPr>
          <w:rFonts w:ascii="黑体" w:eastAsia="黑体" w:hAnsi="黑体" w:hint="eastAsia"/>
          <w:szCs w:val="32"/>
        </w:rPr>
        <w:lastRenderedPageBreak/>
        <w:t>附件1</w:t>
      </w:r>
      <w:r>
        <w:rPr>
          <w:rFonts w:ascii="黑体" w:eastAsia="黑体" w:hAnsi="黑体"/>
          <w:szCs w:val="32"/>
        </w:rPr>
        <w:t>5</w:t>
      </w:r>
    </w:p>
    <w:p w:rsidR="0078533B" w:rsidRDefault="0078533B" w:rsidP="0078533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抚松县各乡镇地下空间使用权基准地价表</w:t>
      </w:r>
    </w:p>
    <w:p w:rsidR="0078533B" w:rsidRDefault="0078533B" w:rsidP="0078533B">
      <w:pPr>
        <w:spacing w:line="560" w:lineRule="exact"/>
        <w:jc w:val="left"/>
        <w:textAlignment w:val="auto"/>
      </w:pPr>
      <w:r>
        <w:rPr>
          <w:sz w:val="24"/>
        </w:rPr>
        <w:t>单位：元</w:t>
      </w:r>
      <w:r>
        <w:rPr>
          <w:sz w:val="24"/>
        </w:rPr>
        <w:t>/</w:t>
      </w:r>
      <w:r>
        <w:rPr>
          <w:sz w:val="24"/>
        </w:rPr>
        <w:t>平方米</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1260"/>
        <w:gridCol w:w="1504"/>
        <w:gridCol w:w="798"/>
        <w:gridCol w:w="1151"/>
        <w:gridCol w:w="1151"/>
        <w:gridCol w:w="1153"/>
        <w:gridCol w:w="1360"/>
      </w:tblGrid>
      <w:tr w:rsidR="0078533B" w:rsidTr="00AC6339">
        <w:trPr>
          <w:trHeight w:val="425"/>
          <w:tblHeader/>
          <w:jc w:val="center"/>
        </w:trPr>
        <w:tc>
          <w:tcPr>
            <w:tcW w:w="96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镇（乡）等别</w:t>
            </w: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镇（乡）名称</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用途</w:t>
            </w:r>
          </w:p>
        </w:tc>
        <w:tc>
          <w:tcPr>
            <w:tcW w:w="798"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级别</w:t>
            </w:r>
          </w:p>
        </w:tc>
        <w:tc>
          <w:tcPr>
            <w:tcW w:w="3455" w:type="dxa"/>
            <w:gridSpan w:val="3"/>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地下空间基准地价</w:t>
            </w:r>
          </w:p>
        </w:tc>
        <w:tc>
          <w:tcPr>
            <w:tcW w:w="136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单建地下空间基准地价</w:t>
            </w:r>
          </w:p>
        </w:tc>
      </w:tr>
      <w:tr w:rsidR="0078533B" w:rsidTr="00AC6339">
        <w:trPr>
          <w:trHeight w:val="425"/>
          <w:tblHeader/>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15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c>
          <w:tcPr>
            <w:tcW w:w="1151"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c>
          <w:tcPr>
            <w:tcW w:w="1153"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负三层</w:t>
            </w:r>
          </w:p>
        </w:tc>
        <w:tc>
          <w:tcPr>
            <w:tcW w:w="1360"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负一层</w:t>
            </w:r>
          </w:p>
        </w:tc>
      </w:tr>
      <w:tr w:rsidR="0078533B" w:rsidTr="00AC6339">
        <w:trPr>
          <w:trHeight w:val="425"/>
          <w:jc w:val="center"/>
        </w:trPr>
        <w:tc>
          <w:tcPr>
            <w:tcW w:w="96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一等</w:t>
            </w: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松江河镇</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191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96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48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245</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129</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65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166</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78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39</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20</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101</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66</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85</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66</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36</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18</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47</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18</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45</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38</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36</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55</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44</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39</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万良镇</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86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43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220</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62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31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159</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77</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39</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20</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99</w:t>
            </w:r>
          </w:p>
        </w:tc>
      </w:tr>
      <w:tr w:rsidR="0078533B" w:rsidTr="00AC6339">
        <w:trPr>
          <w:trHeight w:val="425"/>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61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79</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61</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18</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45</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restart"/>
            <w:vAlign w:val="center"/>
          </w:tcPr>
          <w:p w:rsidR="0078533B" w:rsidRDefault="0078533B" w:rsidP="00AC6339">
            <w:pPr>
              <w:widowControl/>
              <w:spacing w:line="560" w:lineRule="exact"/>
              <w:jc w:val="left"/>
              <w:textAlignment w:val="auto"/>
              <w:rPr>
                <w:rFonts w:eastAsia="等线"/>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36</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32</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42</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36</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restart"/>
            <w:vAlign w:val="center"/>
          </w:tcPr>
          <w:p w:rsidR="0078533B" w:rsidRDefault="0078533B" w:rsidP="00AC6339">
            <w:pPr>
              <w:widowControl/>
              <w:spacing w:line="560" w:lineRule="exact"/>
              <w:jc w:val="left"/>
              <w:textAlignment w:val="auto"/>
              <w:rPr>
                <w:rFonts w:ascii="仿宋_GB2312"/>
                <w:sz w:val="24"/>
                <w:szCs w:val="24"/>
              </w:rPr>
            </w:pPr>
            <w:r>
              <w:rPr>
                <w:rFonts w:ascii="宋体" w:eastAsia="宋体" w:hAnsi="宋体" w:cs="宋体" w:hint="eastAsia"/>
                <w:sz w:val="24"/>
                <w:szCs w:val="24"/>
              </w:rPr>
              <w:t>露水河镇</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154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77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39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198</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111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143</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70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90</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29</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15</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75</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58</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42</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32</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41</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27</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34</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27</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52</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42</w:t>
            </w:r>
          </w:p>
        </w:tc>
      </w:tr>
      <w:tr w:rsidR="0078533B" w:rsidTr="00AC6339">
        <w:trPr>
          <w:trHeight w:val="397"/>
          <w:jc w:val="center"/>
        </w:trPr>
        <w:tc>
          <w:tcPr>
            <w:tcW w:w="963" w:type="dxa"/>
            <w:vMerge/>
            <w:vAlign w:val="center"/>
          </w:tcPr>
          <w:p w:rsidR="0078533B" w:rsidRDefault="0078533B" w:rsidP="00AC6339">
            <w:pPr>
              <w:widowControl/>
              <w:spacing w:line="560" w:lineRule="exact"/>
              <w:jc w:val="left"/>
              <w:textAlignment w:val="auto"/>
              <w:rPr>
                <w:rFonts w:ascii="仿宋_GB2312"/>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ascii="仿宋_GB2312"/>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31</w:t>
            </w:r>
          </w:p>
        </w:tc>
      </w:tr>
      <w:tr w:rsidR="0078533B" w:rsidTr="00AC6339">
        <w:trPr>
          <w:trHeight w:val="397"/>
          <w:jc w:val="center"/>
        </w:trPr>
        <w:tc>
          <w:tcPr>
            <w:tcW w:w="96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二等</w:t>
            </w: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泉阳镇</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lastRenderedPageBreak/>
              <w:t>兴隆乡</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北岗镇</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仙人桥镇</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lastRenderedPageBreak/>
              <w:t>商业服务业</w:t>
            </w:r>
            <w:r>
              <w:rPr>
                <w:rFonts w:ascii="宋体" w:eastAsia="宋体" w:hAnsi="宋体" w:cs="宋体" w:hint="eastAsia"/>
                <w:sz w:val="24"/>
                <w:szCs w:val="24"/>
              </w:rPr>
              <w:lastRenderedPageBreak/>
              <w:t>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lastRenderedPageBreak/>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129</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65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166</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91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46</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117</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71</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54</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69</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53</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39</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28</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36</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30</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10</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5</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26</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39</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20</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10</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50</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8</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38</w:t>
            </w:r>
          </w:p>
        </w:tc>
      </w:tr>
      <w:tr w:rsidR="0078533B" w:rsidTr="00AC6339">
        <w:trPr>
          <w:trHeight w:val="397"/>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30</w:t>
            </w:r>
          </w:p>
        </w:tc>
      </w:tr>
      <w:tr w:rsidR="0078533B" w:rsidTr="00AC6339">
        <w:trPr>
          <w:trHeight w:val="340"/>
          <w:jc w:val="center"/>
        </w:trPr>
        <w:tc>
          <w:tcPr>
            <w:tcW w:w="963"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三等</w:t>
            </w: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东岗镇</w:t>
            </w: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55</w:t>
            </w:r>
          </w:p>
        </w:tc>
      </w:tr>
      <w:tr w:rsidR="0078533B" w:rsidTr="00AC6339">
        <w:trPr>
          <w:trHeight w:val="340"/>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29</w:t>
            </w:r>
          </w:p>
        </w:tc>
        <w:tc>
          <w:tcPr>
            <w:tcW w:w="1151" w:type="dxa"/>
            <w:vAlign w:val="center"/>
          </w:tcPr>
          <w:p w:rsidR="0078533B" w:rsidRDefault="0078533B" w:rsidP="00AC6339">
            <w:pPr>
              <w:spacing w:line="560" w:lineRule="exact"/>
              <w:jc w:val="center"/>
              <w:textAlignment w:val="auto"/>
              <w:rPr>
                <w:sz w:val="24"/>
                <w:szCs w:val="24"/>
              </w:rPr>
            </w:pPr>
            <w:r>
              <w:rPr>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sz w:val="24"/>
                <w:szCs w:val="24"/>
              </w:rPr>
              <w:t>8</w:t>
            </w:r>
          </w:p>
        </w:tc>
        <w:tc>
          <w:tcPr>
            <w:tcW w:w="1360" w:type="dxa"/>
            <w:vAlign w:val="center"/>
          </w:tcPr>
          <w:p w:rsidR="0078533B" w:rsidRDefault="0078533B" w:rsidP="00AC6339">
            <w:pPr>
              <w:spacing w:line="560" w:lineRule="exact"/>
              <w:jc w:val="center"/>
              <w:textAlignment w:val="auto"/>
              <w:rPr>
                <w:sz w:val="24"/>
                <w:szCs w:val="24"/>
              </w:rPr>
            </w:pPr>
            <w:r>
              <w:rPr>
                <w:rFonts w:hint="eastAsia"/>
                <w:sz w:val="24"/>
                <w:szCs w:val="24"/>
              </w:rPr>
              <w:t>38</w:t>
            </w:r>
          </w:p>
        </w:tc>
      </w:tr>
      <w:tr w:rsidR="0078533B" w:rsidTr="00AC6339">
        <w:trPr>
          <w:trHeight w:val="340"/>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25</w:t>
            </w:r>
          </w:p>
        </w:tc>
        <w:tc>
          <w:tcPr>
            <w:tcW w:w="1151" w:type="dxa"/>
            <w:vAlign w:val="center"/>
          </w:tcPr>
          <w:p w:rsidR="0078533B" w:rsidRDefault="0078533B" w:rsidP="00AC6339">
            <w:pPr>
              <w:spacing w:line="560" w:lineRule="exact"/>
              <w:jc w:val="center"/>
              <w:textAlignment w:val="auto"/>
              <w:rPr>
                <w:sz w:val="24"/>
                <w:szCs w:val="24"/>
              </w:rPr>
            </w:pPr>
            <w:r>
              <w:rPr>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sz w:val="24"/>
                <w:szCs w:val="24"/>
              </w:rPr>
              <w:t>7</w:t>
            </w:r>
          </w:p>
        </w:tc>
        <w:tc>
          <w:tcPr>
            <w:tcW w:w="1360" w:type="dxa"/>
            <w:vAlign w:val="center"/>
          </w:tcPr>
          <w:p w:rsidR="0078533B" w:rsidRDefault="0078533B" w:rsidP="00AC6339">
            <w:pPr>
              <w:spacing w:line="560" w:lineRule="exact"/>
              <w:jc w:val="center"/>
              <w:textAlignment w:val="auto"/>
              <w:rPr>
                <w:sz w:val="24"/>
                <w:szCs w:val="24"/>
              </w:rPr>
            </w:pPr>
            <w:r>
              <w:rPr>
                <w:rFonts w:hint="eastAsia"/>
                <w:sz w:val="24"/>
                <w:szCs w:val="24"/>
              </w:rPr>
              <w:t>32</w:t>
            </w:r>
          </w:p>
        </w:tc>
      </w:tr>
      <w:tr w:rsidR="0078533B" w:rsidTr="00AC6339">
        <w:trPr>
          <w:trHeight w:val="340"/>
          <w:jc w:val="center"/>
        </w:trPr>
        <w:tc>
          <w:tcPr>
            <w:tcW w:w="963"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26</w:t>
            </w:r>
          </w:p>
        </w:tc>
        <w:tc>
          <w:tcPr>
            <w:tcW w:w="1151" w:type="dxa"/>
            <w:vAlign w:val="center"/>
          </w:tcPr>
          <w:p w:rsidR="0078533B" w:rsidRDefault="0078533B" w:rsidP="00AC6339">
            <w:pPr>
              <w:spacing w:line="560" w:lineRule="exact"/>
              <w:jc w:val="center"/>
              <w:textAlignment w:val="auto"/>
              <w:rPr>
                <w:sz w:val="24"/>
                <w:szCs w:val="24"/>
              </w:rPr>
            </w:pPr>
            <w:r>
              <w:rPr>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sz w:val="24"/>
                <w:szCs w:val="24"/>
              </w:rPr>
              <w:t>7</w:t>
            </w:r>
          </w:p>
        </w:tc>
        <w:tc>
          <w:tcPr>
            <w:tcW w:w="1360" w:type="dxa"/>
            <w:vAlign w:val="center"/>
          </w:tcPr>
          <w:p w:rsidR="0078533B" w:rsidRDefault="0078533B" w:rsidP="00AC6339">
            <w:pPr>
              <w:spacing w:line="560" w:lineRule="exact"/>
              <w:jc w:val="center"/>
              <w:textAlignment w:val="auto"/>
              <w:rPr>
                <w:sz w:val="24"/>
                <w:szCs w:val="24"/>
              </w:rPr>
            </w:pPr>
            <w:r>
              <w:rPr>
                <w:rFonts w:hint="eastAsia"/>
                <w:sz w:val="24"/>
                <w:szCs w:val="24"/>
              </w:rPr>
              <w:t>34</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漫江镇</w:t>
            </w: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42</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w:t>
            </w:r>
            <w:r>
              <w:rPr>
                <w:sz w:val="24"/>
                <w:szCs w:val="24"/>
              </w:rPr>
              <w:t>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54</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29</w:t>
            </w:r>
          </w:p>
        </w:tc>
        <w:tc>
          <w:tcPr>
            <w:tcW w:w="1151" w:type="dxa"/>
            <w:vAlign w:val="center"/>
          </w:tcPr>
          <w:p w:rsidR="0078533B" w:rsidRDefault="0078533B" w:rsidP="00AC6339">
            <w:pPr>
              <w:spacing w:line="560" w:lineRule="exact"/>
              <w:jc w:val="center"/>
              <w:textAlignment w:val="auto"/>
              <w:rPr>
                <w:sz w:val="24"/>
                <w:szCs w:val="24"/>
              </w:rPr>
            </w:pPr>
            <w:r>
              <w:rPr>
                <w:sz w:val="24"/>
                <w:szCs w:val="24"/>
              </w:rPr>
              <w:t>15</w:t>
            </w:r>
          </w:p>
        </w:tc>
        <w:tc>
          <w:tcPr>
            <w:tcW w:w="1153" w:type="dxa"/>
            <w:vAlign w:val="center"/>
          </w:tcPr>
          <w:p w:rsidR="0078533B" w:rsidRDefault="0078533B" w:rsidP="00AC6339">
            <w:pPr>
              <w:spacing w:line="560" w:lineRule="exact"/>
              <w:jc w:val="center"/>
              <w:textAlignment w:val="auto"/>
              <w:rPr>
                <w:sz w:val="24"/>
                <w:szCs w:val="24"/>
              </w:rPr>
            </w:pPr>
            <w:r>
              <w:rPr>
                <w:sz w:val="24"/>
                <w:szCs w:val="24"/>
              </w:rPr>
              <w:t>8</w:t>
            </w:r>
          </w:p>
        </w:tc>
        <w:tc>
          <w:tcPr>
            <w:tcW w:w="1360" w:type="dxa"/>
            <w:vAlign w:val="center"/>
          </w:tcPr>
          <w:p w:rsidR="0078533B" w:rsidRDefault="0078533B" w:rsidP="00AC6339">
            <w:pPr>
              <w:spacing w:line="560" w:lineRule="exact"/>
              <w:jc w:val="center"/>
              <w:textAlignment w:val="auto"/>
              <w:rPr>
                <w:sz w:val="24"/>
                <w:szCs w:val="24"/>
              </w:rPr>
            </w:pPr>
            <w:r>
              <w:rPr>
                <w:rFonts w:hint="eastAsia"/>
                <w:sz w:val="24"/>
                <w:szCs w:val="24"/>
              </w:rPr>
              <w:t>37</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sz w:val="24"/>
                <w:szCs w:val="24"/>
              </w:rPr>
              <w:t>25</w:t>
            </w:r>
          </w:p>
        </w:tc>
        <w:tc>
          <w:tcPr>
            <w:tcW w:w="1151" w:type="dxa"/>
            <w:vAlign w:val="center"/>
          </w:tcPr>
          <w:p w:rsidR="0078533B" w:rsidRDefault="0078533B" w:rsidP="00AC6339">
            <w:pPr>
              <w:spacing w:line="560" w:lineRule="exact"/>
              <w:jc w:val="center"/>
              <w:textAlignment w:val="auto"/>
              <w:rPr>
                <w:sz w:val="24"/>
                <w:szCs w:val="24"/>
              </w:rPr>
            </w:pPr>
            <w:r>
              <w:rPr>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sz w:val="24"/>
                <w:szCs w:val="24"/>
              </w:rPr>
              <w:t>7</w:t>
            </w:r>
          </w:p>
        </w:tc>
        <w:tc>
          <w:tcPr>
            <w:tcW w:w="1360" w:type="dxa"/>
            <w:vAlign w:val="center"/>
          </w:tcPr>
          <w:p w:rsidR="0078533B" w:rsidRDefault="0078533B" w:rsidP="00AC6339">
            <w:pPr>
              <w:spacing w:line="560" w:lineRule="exact"/>
              <w:jc w:val="center"/>
              <w:textAlignment w:val="auto"/>
              <w:rPr>
                <w:sz w:val="24"/>
                <w:szCs w:val="24"/>
              </w:rPr>
            </w:pPr>
            <w:r>
              <w:rPr>
                <w:rFonts w:hint="eastAsia"/>
                <w:sz w:val="24"/>
                <w:szCs w:val="24"/>
              </w:rPr>
              <w:t>32</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26</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兴参镇</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新屯子镇</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沿江乡</w:t>
            </w:r>
          </w:p>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抽水乡</w:t>
            </w: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商业服务业用地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117</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59</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30</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151</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85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22</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110</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49</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25</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13</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63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居住用地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45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58</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35</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18</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45</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27</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35</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工矿用地、仓储用地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26</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13</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21</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11</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27</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20</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10</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5</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26</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p>
        </w:tc>
        <w:tc>
          <w:tcPr>
            <w:tcW w:w="1504" w:type="dxa"/>
            <w:vMerge w:val="restart"/>
            <w:vAlign w:val="center"/>
          </w:tcPr>
          <w:p w:rsidR="0078533B" w:rsidRDefault="0078533B" w:rsidP="00AC6339">
            <w:pPr>
              <w:widowControl/>
              <w:spacing w:line="320" w:lineRule="exact"/>
              <w:ind w:left="0"/>
              <w:jc w:val="center"/>
              <w:textAlignment w:val="auto"/>
              <w:rPr>
                <w:rFonts w:ascii="宋体" w:eastAsia="宋体" w:hAnsi="宋体" w:cs="宋体" w:hint="eastAsia"/>
                <w:sz w:val="24"/>
                <w:szCs w:val="24"/>
              </w:rPr>
            </w:pPr>
            <w:r>
              <w:rPr>
                <w:rFonts w:ascii="宋体" w:eastAsia="宋体" w:hAnsi="宋体" w:cs="宋体" w:hint="eastAsia"/>
                <w:sz w:val="24"/>
                <w:szCs w:val="24"/>
              </w:rPr>
              <w:t>公共管理与公共服务用地</w:t>
            </w: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Ⅰ</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33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17</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9</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43</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eastAsia="等线"/>
                <w:sz w:val="24"/>
                <w:szCs w:val="24"/>
              </w:rPr>
            </w:pPr>
          </w:p>
        </w:tc>
        <w:tc>
          <w:tcPr>
            <w:tcW w:w="798" w:type="dxa"/>
            <w:vAlign w:val="center"/>
          </w:tcPr>
          <w:p w:rsidR="0078533B" w:rsidRDefault="0078533B" w:rsidP="00AC6339">
            <w:pPr>
              <w:widowControl/>
              <w:spacing w:line="560" w:lineRule="exact"/>
              <w:jc w:val="center"/>
              <w:textAlignment w:val="auto"/>
              <w:rPr>
                <w:rFonts w:eastAsia="等线"/>
                <w:sz w:val="24"/>
                <w:szCs w:val="24"/>
              </w:rPr>
            </w:pPr>
            <w:r>
              <w:rPr>
                <w:rFonts w:ascii="仿宋_GB2312" w:hint="eastAsia"/>
                <w:sz w:val="24"/>
                <w:szCs w:val="24"/>
              </w:rPr>
              <w:t>Ⅱ</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27</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14</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7</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34</w:t>
            </w:r>
          </w:p>
        </w:tc>
      </w:tr>
      <w:tr w:rsidR="0078533B" w:rsidTr="00AC6339">
        <w:trPr>
          <w:trHeight w:val="425"/>
          <w:jc w:val="center"/>
        </w:trPr>
        <w:tc>
          <w:tcPr>
            <w:tcW w:w="963" w:type="dxa"/>
            <w:vMerge/>
            <w:vAlign w:val="center"/>
          </w:tcPr>
          <w:p w:rsidR="0078533B" w:rsidRDefault="0078533B" w:rsidP="00AC6339">
            <w:pPr>
              <w:widowControl/>
              <w:spacing w:line="560" w:lineRule="exact"/>
              <w:jc w:val="left"/>
              <w:textAlignment w:val="auto"/>
              <w:rPr>
                <w:rFonts w:eastAsia="等线"/>
                <w:sz w:val="24"/>
                <w:szCs w:val="24"/>
              </w:rPr>
            </w:pPr>
          </w:p>
        </w:tc>
        <w:tc>
          <w:tcPr>
            <w:tcW w:w="1260" w:type="dxa"/>
            <w:vMerge/>
            <w:vAlign w:val="center"/>
          </w:tcPr>
          <w:p w:rsidR="0078533B" w:rsidRDefault="0078533B" w:rsidP="00AC6339">
            <w:pPr>
              <w:widowControl/>
              <w:spacing w:line="560" w:lineRule="exact"/>
              <w:jc w:val="left"/>
              <w:textAlignment w:val="auto"/>
              <w:rPr>
                <w:rFonts w:ascii="仿宋_GB2312"/>
                <w:sz w:val="24"/>
                <w:szCs w:val="24"/>
              </w:rPr>
            </w:pPr>
          </w:p>
        </w:tc>
        <w:tc>
          <w:tcPr>
            <w:tcW w:w="1504" w:type="dxa"/>
            <w:vMerge/>
            <w:vAlign w:val="center"/>
          </w:tcPr>
          <w:p w:rsidR="0078533B" w:rsidRDefault="0078533B" w:rsidP="00AC6339">
            <w:pPr>
              <w:widowControl/>
              <w:spacing w:line="560" w:lineRule="exact"/>
              <w:jc w:val="left"/>
              <w:textAlignment w:val="auto"/>
              <w:rPr>
                <w:rFonts w:eastAsia="等线"/>
                <w:sz w:val="24"/>
                <w:szCs w:val="24"/>
              </w:rPr>
            </w:pPr>
          </w:p>
        </w:tc>
        <w:tc>
          <w:tcPr>
            <w:tcW w:w="798" w:type="dxa"/>
            <w:vAlign w:val="center"/>
          </w:tcPr>
          <w:p w:rsidR="0078533B" w:rsidRDefault="0078533B" w:rsidP="00AC6339">
            <w:pPr>
              <w:widowControl/>
              <w:spacing w:line="560" w:lineRule="exact"/>
              <w:jc w:val="center"/>
              <w:textAlignment w:val="auto"/>
              <w:rPr>
                <w:rFonts w:ascii="仿宋_GB2312"/>
                <w:sz w:val="24"/>
                <w:szCs w:val="24"/>
              </w:rPr>
            </w:pPr>
            <w:r>
              <w:rPr>
                <w:rFonts w:ascii="宋体" w:eastAsia="宋体" w:hAnsi="宋体" w:cs="宋体" w:hint="eastAsia"/>
                <w:sz w:val="24"/>
                <w:szCs w:val="24"/>
              </w:rPr>
              <w:t>Ⅲ</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23</w:t>
            </w:r>
          </w:p>
        </w:tc>
        <w:tc>
          <w:tcPr>
            <w:tcW w:w="1151" w:type="dxa"/>
            <w:vAlign w:val="center"/>
          </w:tcPr>
          <w:p w:rsidR="0078533B" w:rsidRDefault="0078533B" w:rsidP="00AC6339">
            <w:pPr>
              <w:spacing w:line="560" w:lineRule="exact"/>
              <w:jc w:val="center"/>
              <w:textAlignment w:val="auto"/>
              <w:rPr>
                <w:sz w:val="24"/>
                <w:szCs w:val="24"/>
              </w:rPr>
            </w:pPr>
            <w:r>
              <w:rPr>
                <w:rFonts w:hint="eastAsia"/>
                <w:sz w:val="24"/>
                <w:szCs w:val="24"/>
              </w:rPr>
              <w:t>12</w:t>
            </w:r>
          </w:p>
        </w:tc>
        <w:tc>
          <w:tcPr>
            <w:tcW w:w="1153" w:type="dxa"/>
            <w:vAlign w:val="center"/>
          </w:tcPr>
          <w:p w:rsidR="0078533B" w:rsidRDefault="0078533B" w:rsidP="00AC6339">
            <w:pPr>
              <w:spacing w:line="560" w:lineRule="exact"/>
              <w:jc w:val="center"/>
              <w:textAlignment w:val="auto"/>
              <w:rPr>
                <w:sz w:val="24"/>
                <w:szCs w:val="24"/>
              </w:rPr>
            </w:pPr>
            <w:r>
              <w:rPr>
                <w:rFonts w:hint="eastAsia"/>
                <w:sz w:val="24"/>
                <w:szCs w:val="24"/>
              </w:rPr>
              <w:t>6</w:t>
            </w:r>
          </w:p>
        </w:tc>
        <w:tc>
          <w:tcPr>
            <w:tcW w:w="1360" w:type="dxa"/>
            <w:vAlign w:val="center"/>
          </w:tcPr>
          <w:p w:rsidR="0078533B" w:rsidRDefault="0078533B" w:rsidP="00AC6339">
            <w:pPr>
              <w:spacing w:line="560" w:lineRule="exact"/>
              <w:jc w:val="center"/>
              <w:textAlignment w:val="auto"/>
              <w:rPr>
                <w:rFonts w:hint="eastAsia"/>
                <w:sz w:val="24"/>
                <w:szCs w:val="24"/>
              </w:rPr>
            </w:pPr>
            <w:r>
              <w:rPr>
                <w:rFonts w:hint="eastAsia"/>
                <w:sz w:val="24"/>
                <w:szCs w:val="24"/>
              </w:rPr>
              <w:t>30</w:t>
            </w:r>
          </w:p>
        </w:tc>
      </w:tr>
    </w:tbl>
    <w:p w:rsidR="0078533B" w:rsidRDefault="0078533B" w:rsidP="0078533B">
      <w:pPr>
        <w:rPr>
          <w:color w:val="auto"/>
          <w:szCs w:val="32"/>
        </w:rPr>
      </w:pPr>
    </w:p>
    <w:p w:rsidR="009019B3" w:rsidRDefault="009019B3"/>
    <w:sectPr w:rsidR="009019B3">
      <w:headerReference w:type="even" r:id="rId4"/>
      <w:headerReference w:type="default" r:id="rId5"/>
      <w:footerReference w:type="even" r:id="rId6"/>
      <w:footerReference w:type="default" r:id="rId7"/>
      <w:footnotePr>
        <w:numFmt w:val="decimalHalfWidth"/>
      </w:footnotePr>
      <w:endnotePr>
        <w:numFmt w:val="chineseCounting"/>
      </w:endnotePr>
      <w:pgSz w:w="11905" w:h="16837"/>
      <w:pgMar w:top="2268" w:right="1417" w:bottom="1417" w:left="1417" w:header="1133" w:footer="1389"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星标宋">
    <w:altName w:val="方正书宋_GBK"/>
    <w:charset w:val="00"/>
    <w:family w:val="auto"/>
    <w:pitch w:val="default"/>
    <w:sig w:usb0="00000001" w:usb1="080E0000" w:usb2="00000000" w:usb3="00000000" w:csb0="00040001" w:csb1="00000000"/>
  </w:font>
  <w:font w:name="方正小标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国标黑体">
    <w:altName w:val="微软雅黑"/>
    <w:charset w:val="86"/>
    <w:family w:val="auto"/>
    <w:pitch w:val="default"/>
    <w:sig w:usb0="00000000" w:usb1="08000000" w:usb2="00000000" w:usb3="00000000" w:csb0="00040000" w:csb1="00000000"/>
  </w:font>
  <w:font w:name="国标楷体-GB/T 2312">
    <w:altName w:val="微软雅黑"/>
    <w:charset w:val="86"/>
    <w:family w:val="auto"/>
    <w:pitch w:val="default"/>
    <w:sig w:usb0="00000000" w:usb1="0800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等线">
    <w:altName w:val="华文中宋"/>
    <w:charset w:val="00"/>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4D37">
    <w:pPr>
      <w:spacing w:line="1" w:lineRule="atLeast"/>
    </w:pPr>
    <w:r>
      <w:pict>
        <v:shapetype id="_x0000_t202" coordsize="21600,21600" o:spt="202" path="m,l,21600r21600,l21600,xe">
          <v:stroke joinstyle="miter"/>
          <v:path gradientshapeok="t" o:connecttype="rect"/>
        </v:shapetype>
        <v:shape id="文本框 3" o:spid="_x0000_s1027" type="#_x0000_t202" style="width:453.5pt;height:56.65pt;mso-wrap-distance-left:0;mso-wrap-distance-right:0;mso-position-horizontal-relative:text;mso-position-vertical-relative:text" filled="f" stroked="f">
          <v:textbox inset="0,0,0,0">
            <w:txbxContent>
              <w:p w:rsidR="00000000" w:rsidRDefault="00734D37">
                <w:pPr>
                  <w:spacing w:line="450" w:lineRule="atLeast"/>
                  <w:jc w:val="right"/>
                  <w:rPr>
                    <w:rStyle w:val="Char3"/>
                    <w:rFonts w:ascii="宋体" w:hAnsi="宋体" w:hint="eastAsia"/>
                    <w:sz w:val="28"/>
                  </w:rPr>
                </w:pPr>
                <w:r>
                  <w:rPr>
                    <w:rStyle w:val="Char3"/>
                    <w:rFonts w:ascii="仿宋_GB2312" w:hAnsi="仿宋_GB2312" w:hint="eastAsia"/>
                    <w:sz w:val="28"/>
                  </w:rPr>
                  <w:t>-2-</w:t>
                </w:r>
                <w:r>
                  <w:rPr>
                    <w:rStyle w:val="Char3"/>
                    <w:rFonts w:hint="eastAsia"/>
                  </w:rPr>
                  <w:t xml:space="preserve">                                 </w:t>
                </w:r>
              </w:p>
            </w:txbxContent>
          </v:textbox>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4D37">
    <w:pPr>
      <w:pStyle w:val="a5"/>
    </w:pPr>
    <w:r>
      <w:pict>
        <v:shapetype id="_x0000_t202" coordsize="21600,21600" o:spt="202" path="m,l,21600r21600,l21600,xe">
          <v:stroke joinstyle="miter"/>
          <v:path gradientshapeok="t" o:connecttype="rect"/>
        </v:shapetype>
        <v:shape id="文本框 12" o:spid="_x0000_s1028" type="#_x0000_t202" style="position:absolute;left:0;text-align:left;margin-left:104pt;margin-top:0;width:2in;height:2in;z-index:251660288;mso-wrap-style:none;mso-position-horizontal:right;mso-position-horizontal-relative:margin;mso-position-vertical:top" filled="f" stroked="f">
          <v:fill o:detectmouseclick="t"/>
          <v:textbox style="mso-fit-shape-to-text:t" inset="0,0,0,0">
            <w:txbxContent>
              <w:p w:rsidR="00000000" w:rsidRDefault="00734D37">
                <w:r>
                  <w:rPr>
                    <w:sz w:val="28"/>
                  </w:rPr>
                  <w:fldChar w:fldCharType="begin"/>
                </w:r>
                <w:r>
                  <w:rPr>
                    <w:sz w:val="28"/>
                  </w:rPr>
                  <w:instrText xml:space="preserve"> PAGE  </w:instrText>
                </w:r>
                <w:r>
                  <w:rPr>
                    <w:sz w:val="28"/>
                  </w:rPr>
                  <w:fldChar w:fldCharType="separate"/>
                </w:r>
                <w:r w:rsidR="0078533B">
                  <w:rPr>
                    <w:noProof/>
                    <w:sz w:val="28"/>
                  </w:rPr>
                  <w:t>18</w:t>
                </w:r>
                <w:r>
                  <w:rPr>
                    <w:sz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4D37">
    <w:pPr>
      <w:spacing w:line="1" w:lineRule="atLeast"/>
    </w:pPr>
    <w:r>
      <w:pict>
        <v:shapetype id="_x0000_t202" coordsize="21600,21600" o:spt="202" path="m,l,21600r21600,l21600,xe">
          <v:stroke joinstyle="miter"/>
          <v:path gradientshapeok="t" o:connecttype="rect"/>
        </v:shapetype>
        <v:shape id="文本框 1" o:spid="_x0000_s1025" type="#_x0000_t202" style="width:453.5pt;height:56.65pt;mso-wrap-distance-left:0;mso-wrap-distance-right:0;mso-position-horizontal-relative:text;mso-position-vertical-relative:text" filled="f" stroked="f">
          <v:textbox inset="0,0,0,0">
            <w:txbxContent>
              <w:p w:rsidR="00000000" w:rsidRDefault="00734D37">
                <w:pPr>
                  <w:spacing w:line="272" w:lineRule="atLeast"/>
                  <w:rPr>
                    <w:rFonts w:hint="eastAsia"/>
                  </w:rPr>
                </w:pP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4D37">
    <w:pPr>
      <w:spacing w:line="1" w:lineRule="atLeast"/>
    </w:pPr>
    <w:r>
      <w:pict>
        <v:shapetype id="_x0000_t202" coordsize="21600,21600" o:spt="202" path="m,l,21600r21600,l21600,xe">
          <v:stroke joinstyle="miter"/>
          <v:path gradientshapeok="t" o:connecttype="rect"/>
        </v:shapetype>
        <v:shape id="文本框 2" o:spid="_x0000_s1026" type="#_x0000_t202" style="width:453.5pt;height:56.65pt;mso-wrap-distance-left:0;mso-wrap-distance-right:0;mso-position-horizontal-relative:char;mso-position-vertical-relative:line" filled="f" stroked="f">
          <v:textbox inset="0,0,0,0">
            <w:txbxContent>
              <w:p w:rsidR="00000000" w:rsidRDefault="00734D37">
                <w:pPr>
                  <w:spacing w:line="272" w:lineRule="atLeast"/>
                  <w:rPr>
                    <w:rFonts w:hint="eastAsia"/>
                  </w:rPr>
                </w:pP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
  <w:rsids>
    <w:rsidRoot w:val="0078533B"/>
    <w:rsid w:val="00734D37"/>
    <w:rsid w:val="0078533B"/>
    <w:rsid w:val="00901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3B"/>
    <w:pPr>
      <w:widowControl w:val="0"/>
      <w:spacing w:line="408" w:lineRule="auto"/>
      <w:ind w:left="1"/>
      <w:jc w:val="both"/>
      <w:textAlignment w:val="bottom"/>
    </w:pPr>
    <w:rPr>
      <w:rFonts w:ascii="Times New Roman" w:eastAsia="仿宋_GB2312" w:hAnsi="Times New Roman" w:cs="Times New Roman"/>
      <w:color w:val="000000"/>
      <w:kern w:val="0"/>
      <w:sz w:val="32"/>
      <w:szCs w:val="20"/>
    </w:rPr>
  </w:style>
  <w:style w:type="paragraph" w:styleId="1">
    <w:name w:val="heading 1"/>
    <w:basedOn w:val="a"/>
    <w:next w:val="a"/>
    <w:link w:val="1Char"/>
    <w:qFormat/>
    <w:rsid w:val="0078533B"/>
    <w:pPr>
      <w:spacing w:before="104" w:after="104" w:line="0" w:lineRule="atLeast"/>
      <w:jc w:val="center"/>
      <w:outlineLvl w:val="0"/>
    </w:pPr>
    <w:rPr>
      <w:rFonts w:ascii="Arial" w:eastAsia="黑体" w:hAnsi="Arial"/>
    </w:rPr>
  </w:style>
  <w:style w:type="paragraph" w:styleId="2">
    <w:name w:val="heading 2"/>
    <w:basedOn w:val="a"/>
    <w:next w:val="3"/>
    <w:link w:val="2Char"/>
    <w:qFormat/>
    <w:rsid w:val="0078533B"/>
    <w:pPr>
      <w:spacing w:line="0" w:lineRule="atLeast"/>
      <w:jc w:val="center"/>
      <w:outlineLvl w:val="1"/>
    </w:pPr>
    <w:rPr>
      <w:sz w:val="28"/>
    </w:rPr>
  </w:style>
  <w:style w:type="paragraph" w:styleId="3">
    <w:name w:val="heading 3"/>
    <w:basedOn w:val="a"/>
    <w:next w:val="a"/>
    <w:link w:val="3Char"/>
    <w:qFormat/>
    <w:rsid w:val="0078533B"/>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533B"/>
    <w:rPr>
      <w:rFonts w:ascii="Arial" w:eastAsia="黑体" w:hAnsi="Arial" w:cs="Times New Roman"/>
      <w:color w:val="000000"/>
      <w:kern w:val="0"/>
      <w:sz w:val="32"/>
      <w:szCs w:val="20"/>
    </w:rPr>
  </w:style>
  <w:style w:type="character" w:customStyle="1" w:styleId="2Char">
    <w:name w:val="标题 2 Char"/>
    <w:basedOn w:val="a0"/>
    <w:link w:val="2"/>
    <w:rsid w:val="0078533B"/>
    <w:rPr>
      <w:rFonts w:ascii="Times New Roman" w:eastAsia="仿宋_GB2312" w:hAnsi="Times New Roman" w:cs="Times New Roman"/>
      <w:color w:val="000000"/>
      <w:kern w:val="0"/>
      <w:sz w:val="28"/>
      <w:szCs w:val="20"/>
    </w:rPr>
  </w:style>
  <w:style w:type="character" w:customStyle="1" w:styleId="3Char">
    <w:name w:val="标题 3 Char"/>
    <w:basedOn w:val="a0"/>
    <w:link w:val="3"/>
    <w:rsid w:val="0078533B"/>
    <w:rPr>
      <w:rFonts w:ascii="Times New Roman" w:eastAsia="黑体" w:hAnsi="Times New Roman" w:cs="Times New Roman"/>
      <w:color w:val="000000"/>
      <w:kern w:val="0"/>
      <w:sz w:val="32"/>
      <w:szCs w:val="20"/>
    </w:rPr>
  </w:style>
  <w:style w:type="paragraph" w:styleId="a3">
    <w:name w:val="toa heading"/>
    <w:basedOn w:val="a"/>
    <w:next w:val="a"/>
    <w:rsid w:val="0078533B"/>
    <w:pPr>
      <w:spacing w:before="120"/>
    </w:pPr>
    <w:rPr>
      <w:rFonts w:ascii="Arial" w:hAnsi="Arial" w:cs="Arial"/>
    </w:rPr>
  </w:style>
  <w:style w:type="paragraph" w:styleId="30">
    <w:name w:val="toc 3"/>
    <w:basedOn w:val="a"/>
    <w:next w:val="a"/>
    <w:rsid w:val="0078533B"/>
    <w:pPr>
      <w:spacing w:line="305" w:lineRule="auto"/>
      <w:ind w:left="419"/>
    </w:pPr>
  </w:style>
  <w:style w:type="paragraph" w:styleId="a4">
    <w:name w:val="Plain Text"/>
    <w:basedOn w:val="a"/>
    <w:link w:val="Char"/>
    <w:rsid w:val="0078533B"/>
    <w:rPr>
      <w:rFonts w:ascii="宋体" w:hAnsi="Courier New"/>
    </w:rPr>
  </w:style>
  <w:style w:type="character" w:customStyle="1" w:styleId="Char">
    <w:name w:val="纯文本 Char"/>
    <w:basedOn w:val="a0"/>
    <w:link w:val="a4"/>
    <w:rsid w:val="0078533B"/>
    <w:rPr>
      <w:rFonts w:ascii="宋体" w:eastAsia="仿宋_GB2312" w:hAnsi="Courier New" w:cs="Times New Roman"/>
      <w:color w:val="000000"/>
      <w:kern w:val="0"/>
      <w:sz w:val="32"/>
      <w:szCs w:val="20"/>
    </w:rPr>
  </w:style>
  <w:style w:type="paragraph" w:styleId="20">
    <w:name w:val="Body Text Indent 2"/>
    <w:basedOn w:val="a"/>
    <w:link w:val="2Char0"/>
    <w:rsid w:val="0078533B"/>
    <w:pPr>
      <w:jc w:val="center"/>
    </w:pPr>
  </w:style>
  <w:style w:type="character" w:customStyle="1" w:styleId="2Char0">
    <w:name w:val="正文文本缩进 2 Char"/>
    <w:basedOn w:val="a0"/>
    <w:link w:val="20"/>
    <w:rsid w:val="0078533B"/>
    <w:rPr>
      <w:rFonts w:ascii="Times New Roman" w:eastAsia="仿宋_GB2312" w:hAnsi="Times New Roman" w:cs="Times New Roman"/>
      <w:color w:val="000000"/>
      <w:kern w:val="0"/>
      <w:sz w:val="32"/>
      <w:szCs w:val="20"/>
    </w:rPr>
  </w:style>
  <w:style w:type="paragraph" w:styleId="a5">
    <w:name w:val="footer"/>
    <w:basedOn w:val="a"/>
    <w:link w:val="Char0"/>
    <w:rsid w:val="0078533B"/>
    <w:pPr>
      <w:tabs>
        <w:tab w:val="center" w:pos="4153"/>
        <w:tab w:val="right" w:pos="8306"/>
      </w:tabs>
      <w:snapToGrid w:val="0"/>
      <w:jc w:val="left"/>
    </w:pPr>
    <w:rPr>
      <w:rFonts w:eastAsia="宋体"/>
      <w:kern w:val="2"/>
      <w:sz w:val="18"/>
    </w:rPr>
  </w:style>
  <w:style w:type="character" w:customStyle="1" w:styleId="Char0">
    <w:name w:val="页脚 Char"/>
    <w:basedOn w:val="a0"/>
    <w:link w:val="a5"/>
    <w:rsid w:val="0078533B"/>
    <w:rPr>
      <w:rFonts w:ascii="Times New Roman" w:eastAsia="宋体" w:hAnsi="Times New Roman" w:cs="Times New Roman"/>
      <w:color w:val="000000"/>
      <w:sz w:val="18"/>
      <w:szCs w:val="20"/>
    </w:rPr>
  </w:style>
  <w:style w:type="paragraph" w:customStyle="1" w:styleId="ParaChar">
    <w:name w:val="默认段落字体 Para Char"/>
    <w:basedOn w:val="a"/>
    <w:next w:val="a"/>
    <w:rsid w:val="0078533B"/>
    <w:pPr>
      <w:spacing w:line="360" w:lineRule="auto"/>
      <w:ind w:firstLineChars="200" w:firstLine="200"/>
    </w:pPr>
  </w:style>
  <w:style w:type="paragraph" w:styleId="a6">
    <w:name w:val="header"/>
    <w:basedOn w:val="a"/>
    <w:link w:val="Char1"/>
    <w:rsid w:val="0078533B"/>
    <w:pPr>
      <w:tabs>
        <w:tab w:val="center" w:pos="4153"/>
        <w:tab w:val="right" w:pos="8306"/>
      </w:tabs>
      <w:snapToGrid w:val="0"/>
    </w:pPr>
    <w:rPr>
      <w:sz w:val="18"/>
    </w:rPr>
  </w:style>
  <w:style w:type="character" w:customStyle="1" w:styleId="Char1">
    <w:name w:val="页眉 Char"/>
    <w:basedOn w:val="a0"/>
    <w:link w:val="a6"/>
    <w:rsid w:val="0078533B"/>
    <w:rPr>
      <w:rFonts w:ascii="Times New Roman" w:eastAsia="仿宋_GB2312" w:hAnsi="Times New Roman" w:cs="Times New Roman"/>
      <w:color w:val="000000"/>
      <w:kern w:val="0"/>
      <w:sz w:val="18"/>
      <w:szCs w:val="20"/>
    </w:rPr>
  </w:style>
  <w:style w:type="paragraph" w:styleId="10">
    <w:name w:val="toc 1"/>
    <w:basedOn w:val="a"/>
    <w:next w:val="a"/>
    <w:rsid w:val="0078533B"/>
    <w:pPr>
      <w:spacing w:after="104" w:line="0" w:lineRule="atLeast"/>
      <w:jc w:val="left"/>
    </w:pPr>
  </w:style>
  <w:style w:type="paragraph" w:styleId="4">
    <w:name w:val="toc 4"/>
    <w:basedOn w:val="a"/>
    <w:next w:val="a"/>
    <w:rsid w:val="0078533B"/>
    <w:pPr>
      <w:spacing w:line="305" w:lineRule="auto"/>
      <w:ind w:left="419" w:firstLine="629"/>
    </w:pPr>
  </w:style>
  <w:style w:type="paragraph" w:styleId="21">
    <w:name w:val="toc 2"/>
    <w:basedOn w:val="a"/>
    <w:next w:val="a"/>
    <w:rsid w:val="0078533B"/>
    <w:pPr>
      <w:spacing w:line="305" w:lineRule="auto"/>
      <w:ind w:left="419"/>
    </w:pPr>
  </w:style>
  <w:style w:type="paragraph" w:styleId="a7">
    <w:name w:val="Normal (Web)"/>
    <w:basedOn w:val="a"/>
    <w:rsid w:val="0078533B"/>
    <w:pPr>
      <w:widowControl/>
      <w:spacing w:before="100" w:beforeAutospacing="1" w:after="100" w:afterAutospacing="1" w:line="240" w:lineRule="auto"/>
      <w:ind w:left="0"/>
      <w:jc w:val="left"/>
      <w:textAlignment w:val="auto"/>
    </w:pPr>
    <w:rPr>
      <w:rFonts w:ascii="宋体" w:hAnsi="宋体" w:cs="宋体"/>
      <w:sz w:val="24"/>
      <w:szCs w:val="24"/>
    </w:rPr>
  </w:style>
  <w:style w:type="paragraph" w:styleId="a8">
    <w:name w:val="Title"/>
    <w:basedOn w:val="a"/>
    <w:next w:val="a9"/>
    <w:link w:val="Char2"/>
    <w:qFormat/>
    <w:rsid w:val="0078533B"/>
    <w:pPr>
      <w:spacing w:before="209" w:after="209" w:line="0" w:lineRule="atLeast"/>
      <w:jc w:val="center"/>
    </w:pPr>
    <w:rPr>
      <w:rFonts w:ascii="Arial" w:eastAsia="黑体" w:hAnsi="Arial"/>
      <w:sz w:val="52"/>
    </w:rPr>
  </w:style>
  <w:style w:type="character" w:customStyle="1" w:styleId="Char2">
    <w:name w:val="标题 Char"/>
    <w:basedOn w:val="a0"/>
    <w:link w:val="a8"/>
    <w:rsid w:val="0078533B"/>
    <w:rPr>
      <w:rFonts w:ascii="Arial" w:eastAsia="黑体" w:hAnsi="Arial" w:cs="Times New Roman"/>
      <w:color w:val="000000"/>
      <w:kern w:val="0"/>
      <w:sz w:val="52"/>
      <w:szCs w:val="20"/>
    </w:rPr>
  </w:style>
  <w:style w:type="paragraph" w:customStyle="1" w:styleId="a9">
    <w:name w:val="文章副标题"/>
    <w:basedOn w:val="a"/>
    <w:next w:val="1"/>
    <w:rsid w:val="0078533B"/>
    <w:pPr>
      <w:spacing w:before="104" w:after="104" w:line="0" w:lineRule="atLeast"/>
      <w:jc w:val="center"/>
    </w:pPr>
    <w:rPr>
      <w:sz w:val="36"/>
    </w:rPr>
  </w:style>
  <w:style w:type="character" w:styleId="aa">
    <w:name w:val="page number"/>
    <w:basedOn w:val="a0"/>
    <w:rsid w:val="0078533B"/>
    <w:rPr>
      <w:rFonts w:hint="default"/>
    </w:rPr>
  </w:style>
  <w:style w:type="character" w:styleId="ab">
    <w:name w:val="Hyperlink"/>
    <w:basedOn w:val="a0"/>
    <w:rsid w:val="0078533B"/>
    <w:rPr>
      <w:rFonts w:ascii="Arial" w:hAnsi="Arial" w:hint="default"/>
      <w:color w:val="0000FF"/>
      <w:u w:val="single"/>
    </w:rPr>
  </w:style>
  <w:style w:type="character" w:customStyle="1" w:styleId="ac">
    <w:name w:val="链接"/>
    <w:basedOn w:val="a0"/>
    <w:rsid w:val="0078533B"/>
    <w:rPr>
      <w:color w:val="0000FF"/>
      <w:u w:val="single" w:color="0000FF"/>
    </w:rPr>
  </w:style>
  <w:style w:type="character" w:customStyle="1" w:styleId="Char3">
    <w:name w:val="页码 Char"/>
    <w:basedOn w:val="Char4"/>
    <w:rsid w:val="0078533B"/>
  </w:style>
  <w:style w:type="character" w:customStyle="1" w:styleId="Char4">
    <w:name w:val="默认段落字体 Char"/>
    <w:rsid w:val="0078533B"/>
    <w:rPr>
      <w:rFonts w:ascii="Times New Roman" w:eastAsia="宋体" w:hAnsi="Times New Roman"/>
      <w:b w:val="0"/>
      <w:i w:val="0"/>
      <w:color w:val="000000"/>
      <w:spacing w:val="0"/>
      <w:w w:val="100"/>
      <w:sz w:val="21"/>
      <w:vertAlign w:val="baseline"/>
    </w:rPr>
  </w:style>
  <w:style w:type="character" w:customStyle="1" w:styleId="NormalCharacter">
    <w:name w:val="NormalCharacter"/>
    <w:qFormat/>
    <w:rsid w:val="0078533B"/>
  </w:style>
  <w:style w:type="paragraph" w:customStyle="1" w:styleId="WPSPlain">
    <w:name w:val="WPS Plain"/>
    <w:rsid w:val="0078533B"/>
    <w:rPr>
      <w:rFonts w:ascii="Times New Roman" w:eastAsia="宋体" w:hAnsi="Times New Roman" w:cs="Times New Roman"/>
      <w:kern w:val="0"/>
      <w:sz w:val="20"/>
      <w:szCs w:val="20"/>
    </w:rPr>
  </w:style>
  <w:style w:type="paragraph" w:customStyle="1" w:styleId="3CharChar">
    <w:name w:val="标题 3 Char Char"/>
    <w:basedOn w:val="a"/>
    <w:next w:val="a"/>
    <w:rsid w:val="0078533B"/>
    <w:pPr>
      <w:spacing w:before="261" w:after="261" w:line="552" w:lineRule="auto"/>
    </w:pPr>
    <w:rPr>
      <w:b/>
    </w:rPr>
  </w:style>
  <w:style w:type="paragraph" w:customStyle="1" w:styleId="2CharChar">
    <w:name w:val="标题 2 Char Char"/>
    <w:basedOn w:val="a"/>
    <w:next w:val="a"/>
    <w:rsid w:val="0078533B"/>
    <w:pPr>
      <w:spacing w:before="261" w:after="261" w:line="552" w:lineRule="auto"/>
    </w:pPr>
    <w:rPr>
      <w:rFonts w:ascii="Arial" w:eastAsia="黑体" w:hAnsi="Arial"/>
      <w:b/>
    </w:rPr>
  </w:style>
  <w:style w:type="paragraph" w:customStyle="1" w:styleId="p0">
    <w:name w:val="p0"/>
    <w:basedOn w:val="a"/>
    <w:rsid w:val="0078533B"/>
    <w:pPr>
      <w:widowControl/>
    </w:pPr>
  </w:style>
  <w:style w:type="paragraph" w:customStyle="1" w:styleId="CharChar">
    <w:name w:val="页脚 Char Char"/>
    <w:basedOn w:val="a"/>
    <w:rsid w:val="0078533B"/>
    <w:pPr>
      <w:jc w:val="left"/>
    </w:pPr>
    <w:rPr>
      <w:sz w:val="18"/>
    </w:rPr>
  </w:style>
  <w:style w:type="paragraph" w:customStyle="1" w:styleId="1CharChar">
    <w:name w:val="标题 1 Char Char"/>
    <w:basedOn w:val="a"/>
    <w:next w:val="a"/>
    <w:rsid w:val="0078533B"/>
    <w:pPr>
      <w:spacing w:before="340" w:after="329" w:line="689" w:lineRule="auto"/>
    </w:pPr>
    <w:rPr>
      <w:b/>
      <w:sz w:val="44"/>
    </w:rPr>
  </w:style>
  <w:style w:type="paragraph" w:customStyle="1" w:styleId="ad">
    <w:name w:val="目录标题"/>
    <w:basedOn w:val="a"/>
    <w:next w:val="a"/>
    <w:rsid w:val="0078533B"/>
    <w:pPr>
      <w:spacing w:before="104" w:after="209" w:line="0" w:lineRule="atLeast"/>
      <w:jc w:val="center"/>
    </w:pPr>
    <w:rPr>
      <w:rFonts w:ascii="Arial" w:eastAsia="黑体" w:hAnsi="Arial"/>
      <w:spacing w:val="104"/>
      <w:sz w:val="44"/>
    </w:rPr>
  </w:style>
  <w:style w:type="paragraph" w:customStyle="1" w:styleId="p16">
    <w:name w:val="p16"/>
    <w:basedOn w:val="a"/>
    <w:rsid w:val="0078533B"/>
    <w:pPr>
      <w:widowControl/>
    </w:pPr>
  </w:style>
  <w:style w:type="paragraph" w:customStyle="1" w:styleId="p18">
    <w:name w:val="p18"/>
    <w:basedOn w:val="a"/>
    <w:qFormat/>
    <w:rsid w:val="0078533B"/>
    <w:pPr>
      <w:widowControl/>
    </w:pPr>
    <w:rPr>
      <w:szCs w:val="21"/>
    </w:rPr>
  </w:style>
  <w:style w:type="paragraph" w:customStyle="1" w:styleId="ListParagraph">
    <w:name w:val="List Paragraph"/>
    <w:basedOn w:val="a"/>
    <w:uiPriority w:val="99"/>
    <w:unhideWhenUsed/>
    <w:qFormat/>
    <w:rsid w:val="0078533B"/>
    <w:pPr>
      <w:ind w:firstLineChars="200" w:firstLine="420"/>
    </w:pPr>
  </w:style>
  <w:style w:type="paragraph" w:customStyle="1" w:styleId="111">
    <w:name w:val="1.1.1节标题"/>
    <w:basedOn w:val="a"/>
    <w:qFormat/>
    <w:rsid w:val="0078533B"/>
    <w:pPr>
      <w:spacing w:before="60" w:after="60" w:line="460" w:lineRule="exact"/>
      <w:ind w:firstLineChars="210" w:firstLine="590"/>
      <w:outlineLvl w:val="1"/>
    </w:pPr>
    <w:rPr>
      <w:b/>
      <w:sz w:val="28"/>
      <w:szCs w:val="28"/>
    </w:rPr>
  </w:style>
  <w:style w:type="paragraph" w:customStyle="1" w:styleId="p15">
    <w:name w:val="p15"/>
    <w:basedOn w:val="a"/>
    <w:rsid w:val="0078533B"/>
    <w:pPr>
      <w:widowControl/>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2025-05-14T06:52:00Z</dcterms:created>
  <dcterms:modified xsi:type="dcterms:W3CDTF">2025-05-14T06:53:00Z</dcterms:modified>
</cp:coreProperties>
</file>